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D091" w14:textId="77777777" w:rsidR="00525CF7" w:rsidRPr="009E06D9" w:rsidRDefault="00D352C4" w:rsidP="00D352C4">
      <w:pPr>
        <w:autoSpaceDE w:val="0"/>
        <w:autoSpaceDN w:val="0"/>
        <w:adjustRightInd w:val="0"/>
        <w:spacing w:after="0" w:line="240" w:lineRule="auto"/>
        <w:jc w:val="center"/>
        <w:rPr>
          <w:rFonts w:ascii="Times New Roman" w:hAnsi="Times New Roman" w:cs="Times New Roman"/>
          <w:b/>
          <w:sz w:val="24"/>
          <w:szCs w:val="24"/>
          <w:lang w:val="kk-KZ"/>
        </w:rPr>
      </w:pPr>
      <w:r w:rsidRPr="009E06D9">
        <w:rPr>
          <w:rFonts w:ascii="Times New Roman" w:hAnsi="Times New Roman" w:cs="Times New Roman"/>
          <w:b/>
          <w:sz w:val="24"/>
          <w:szCs w:val="24"/>
          <w:lang w:val="kk-KZ"/>
        </w:rPr>
        <w:t xml:space="preserve">Техническая спецификация </w:t>
      </w:r>
    </w:p>
    <w:p w14:paraId="10EBB7F5" w14:textId="46E83426" w:rsidR="00D352C4" w:rsidRPr="009E06D9" w:rsidRDefault="00D352C4" w:rsidP="00D352C4">
      <w:pPr>
        <w:autoSpaceDE w:val="0"/>
        <w:autoSpaceDN w:val="0"/>
        <w:adjustRightInd w:val="0"/>
        <w:spacing w:after="0" w:line="240" w:lineRule="auto"/>
        <w:jc w:val="center"/>
        <w:rPr>
          <w:rFonts w:ascii="Times New Roman" w:hAnsi="Times New Roman" w:cs="Times New Roman"/>
          <w:sz w:val="24"/>
          <w:szCs w:val="24"/>
          <w:lang w:val="kk-KZ"/>
        </w:rPr>
      </w:pPr>
      <w:r w:rsidRPr="009E06D9">
        <w:rPr>
          <w:rFonts w:ascii="Times New Roman" w:hAnsi="Times New Roman" w:cs="Times New Roman"/>
          <w:b/>
          <w:sz w:val="24"/>
          <w:szCs w:val="24"/>
          <w:lang w:val="kk-KZ"/>
        </w:rPr>
        <w:t xml:space="preserve">на </w:t>
      </w:r>
      <w:r w:rsidR="00D42D1A" w:rsidRPr="009E06D9">
        <w:rPr>
          <w:rFonts w:ascii="Times New Roman" w:hAnsi="Times New Roman" w:cs="Times New Roman"/>
          <w:b/>
          <w:sz w:val="24"/>
          <w:szCs w:val="24"/>
          <w:lang w:val="kk-KZ"/>
        </w:rPr>
        <w:t xml:space="preserve">шкаф шумопоглощающий для </w:t>
      </w:r>
      <w:r w:rsidR="00525CF7" w:rsidRPr="009E06D9">
        <w:rPr>
          <w:rFonts w:ascii="Times New Roman" w:hAnsi="Times New Roman" w:cs="Times New Roman"/>
          <w:b/>
          <w:sz w:val="24"/>
          <w:szCs w:val="24"/>
          <w:lang w:val="kk-KZ"/>
        </w:rPr>
        <w:t>принтер</w:t>
      </w:r>
      <w:r w:rsidR="00D42D1A" w:rsidRPr="009E06D9">
        <w:rPr>
          <w:rFonts w:ascii="Times New Roman" w:hAnsi="Times New Roman" w:cs="Times New Roman"/>
          <w:b/>
          <w:sz w:val="24"/>
          <w:szCs w:val="24"/>
          <w:lang w:val="kk-KZ"/>
        </w:rPr>
        <w:t>а</w:t>
      </w:r>
      <w:r w:rsidR="00525CF7" w:rsidRPr="009E06D9">
        <w:rPr>
          <w:rFonts w:ascii="Times New Roman" w:hAnsi="Times New Roman" w:cs="Times New Roman"/>
          <w:b/>
          <w:sz w:val="24"/>
          <w:szCs w:val="24"/>
          <w:lang w:val="kk-KZ"/>
        </w:rPr>
        <w:t xml:space="preserve"> </w:t>
      </w:r>
      <w:r w:rsidR="00525CF7" w:rsidRPr="009E06D9">
        <w:rPr>
          <w:rFonts w:ascii="Times New Roman" w:hAnsi="Times New Roman" w:cs="Times New Roman"/>
          <w:b/>
          <w:color w:val="000000"/>
          <w:sz w:val="24"/>
          <w:szCs w:val="24"/>
          <w:lang w:val="kk-KZ"/>
        </w:rPr>
        <w:t>печати</w:t>
      </w:r>
      <w:r w:rsidR="00525CF7" w:rsidRPr="009E06D9">
        <w:rPr>
          <w:rFonts w:ascii="Times New Roman" w:hAnsi="Times New Roman" w:cs="Times New Roman"/>
          <w:b/>
          <w:sz w:val="24"/>
          <w:szCs w:val="24"/>
          <w:lang w:val="kk-KZ"/>
        </w:rPr>
        <w:t xml:space="preserve"> рельефно-точечным шрифтом Брайля</w:t>
      </w:r>
    </w:p>
    <w:p w14:paraId="3DFCE76E" w14:textId="77777777" w:rsidR="00D352C4" w:rsidRPr="009E06D9" w:rsidRDefault="00D352C4" w:rsidP="00D352C4">
      <w:pPr>
        <w:autoSpaceDE w:val="0"/>
        <w:autoSpaceDN w:val="0"/>
        <w:adjustRightInd w:val="0"/>
        <w:spacing w:after="0" w:line="240" w:lineRule="auto"/>
        <w:rPr>
          <w:rFonts w:ascii="Times New Roman" w:hAnsi="Times New Roman" w:cs="Times New Roman"/>
          <w:b/>
          <w:sz w:val="16"/>
          <w:szCs w:val="16"/>
          <w:lang w:val="kk-KZ"/>
        </w:rPr>
      </w:pPr>
    </w:p>
    <w:p w14:paraId="2A472DFF" w14:textId="77777777" w:rsidR="00D352C4" w:rsidRPr="009E06D9" w:rsidRDefault="00D352C4" w:rsidP="00D352C4">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Номер закупки</w:t>
      </w:r>
      <w:r w:rsidRPr="009E06D9">
        <w:rPr>
          <w:rFonts w:ascii="Times New Roman" w:hAnsi="Times New Roman"/>
          <w:sz w:val="24"/>
          <w:szCs w:val="24"/>
          <w:lang w:val="kk-KZ"/>
        </w:rPr>
        <w:t>: ___________</w:t>
      </w:r>
    </w:p>
    <w:p w14:paraId="07BC4A9C" w14:textId="77777777" w:rsidR="00D352C4" w:rsidRPr="009E06D9" w:rsidRDefault="00D352C4" w:rsidP="00D352C4">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Способ закупки</w:t>
      </w:r>
      <w:r w:rsidRPr="009E06D9">
        <w:rPr>
          <w:rFonts w:ascii="Times New Roman" w:hAnsi="Times New Roman"/>
          <w:sz w:val="24"/>
          <w:szCs w:val="24"/>
          <w:lang w:val="kk-KZ"/>
        </w:rPr>
        <w:t>: ____________</w:t>
      </w:r>
    </w:p>
    <w:p w14:paraId="5D86F446" w14:textId="77777777" w:rsidR="00D352C4" w:rsidRPr="009E06D9" w:rsidRDefault="00D352C4" w:rsidP="00D352C4">
      <w:pPr>
        <w:spacing w:after="0" w:line="240" w:lineRule="auto"/>
        <w:jc w:val="both"/>
        <w:rPr>
          <w:rFonts w:ascii="Times New Roman" w:hAnsi="Times New Roman"/>
          <w:i/>
          <w:iCs/>
          <w:sz w:val="28"/>
          <w:szCs w:val="28"/>
          <w:lang w:val="kk-KZ"/>
        </w:rPr>
      </w:pPr>
      <w:r w:rsidRPr="009E06D9">
        <w:rPr>
          <w:rFonts w:ascii="Times New Roman" w:hAnsi="Times New Roman"/>
          <w:b/>
          <w:sz w:val="24"/>
          <w:szCs w:val="24"/>
          <w:lang w:val="kk-KZ"/>
        </w:rPr>
        <w:t>Наименование закупки</w:t>
      </w:r>
      <w:r w:rsidRPr="009E06D9">
        <w:rPr>
          <w:rFonts w:ascii="Times New Roman" w:hAnsi="Times New Roman"/>
          <w:sz w:val="24"/>
          <w:szCs w:val="24"/>
          <w:lang w:val="kk-KZ"/>
        </w:rPr>
        <w:t>: ______________</w:t>
      </w:r>
    </w:p>
    <w:p w14:paraId="1D5604B6" w14:textId="77777777" w:rsidR="00D352C4" w:rsidRPr="009E06D9" w:rsidRDefault="00D352C4" w:rsidP="00D352C4">
      <w:pPr>
        <w:autoSpaceDE w:val="0"/>
        <w:autoSpaceDN w:val="0"/>
        <w:adjustRightInd w:val="0"/>
        <w:spacing w:after="0" w:line="240" w:lineRule="auto"/>
        <w:jc w:val="both"/>
        <w:rPr>
          <w:rFonts w:ascii="Times New Roman" w:hAnsi="Times New Roman"/>
          <w:b/>
          <w:sz w:val="24"/>
          <w:szCs w:val="24"/>
          <w:lang w:val="kk-KZ"/>
        </w:rPr>
      </w:pPr>
      <w:r w:rsidRPr="009E06D9">
        <w:rPr>
          <w:rFonts w:ascii="Times New Roman" w:hAnsi="Times New Roman"/>
          <w:b/>
          <w:sz w:val="24"/>
          <w:szCs w:val="24"/>
          <w:lang w:val="kk-KZ"/>
        </w:rPr>
        <w:t>Лот № __________</w:t>
      </w:r>
    </w:p>
    <w:p w14:paraId="07FF8772" w14:textId="6DC21915" w:rsidR="00D352C4" w:rsidRPr="009E06D9" w:rsidRDefault="00D352C4" w:rsidP="00D352C4">
      <w:pPr>
        <w:autoSpaceDE w:val="0"/>
        <w:autoSpaceDN w:val="0"/>
        <w:adjustRightInd w:val="0"/>
        <w:spacing w:after="0" w:line="240" w:lineRule="auto"/>
        <w:rPr>
          <w:rFonts w:ascii="Times New Roman" w:hAnsi="Times New Roman" w:cs="Times New Roman"/>
          <w:sz w:val="24"/>
          <w:szCs w:val="24"/>
          <w:lang w:val="kk-KZ"/>
        </w:rPr>
      </w:pPr>
      <w:r w:rsidRPr="009E06D9">
        <w:rPr>
          <w:rFonts w:ascii="Times New Roman" w:hAnsi="Times New Roman" w:cs="Times New Roman"/>
          <w:b/>
          <w:sz w:val="24"/>
          <w:szCs w:val="24"/>
          <w:lang w:val="kk-KZ"/>
        </w:rPr>
        <w:t>Наименование лота</w:t>
      </w:r>
      <w:r w:rsidRPr="009E06D9">
        <w:rPr>
          <w:rFonts w:ascii="Times New Roman" w:hAnsi="Times New Roman" w:cs="Times New Roman"/>
          <w:sz w:val="24"/>
          <w:szCs w:val="24"/>
          <w:lang w:val="kk-KZ"/>
        </w:rPr>
        <w:t xml:space="preserve">: </w:t>
      </w:r>
      <w:r w:rsidR="00D42D1A" w:rsidRPr="009E06D9">
        <w:rPr>
          <w:rFonts w:ascii="Times New Roman" w:hAnsi="Times New Roman" w:cs="Times New Roman"/>
          <w:sz w:val="24"/>
          <w:szCs w:val="24"/>
          <w:lang w:val="kk-KZ"/>
        </w:rPr>
        <w:t xml:space="preserve">шкаф </w:t>
      </w:r>
      <w:r w:rsidR="00D42D1A" w:rsidRPr="009E06D9">
        <w:rPr>
          <w:rFonts w:ascii="Times New Roman" w:hAnsi="Times New Roman" w:cs="Times New Roman"/>
          <w:bCs/>
          <w:sz w:val="24"/>
          <w:szCs w:val="24"/>
          <w:lang w:val="kk-KZ"/>
        </w:rPr>
        <w:t>шумопоглощающий</w:t>
      </w:r>
    </w:p>
    <w:p w14:paraId="70FBE545" w14:textId="4BC44236" w:rsidR="00D352C4" w:rsidRPr="009E06D9" w:rsidRDefault="00D352C4" w:rsidP="00D352C4">
      <w:pPr>
        <w:autoSpaceDE w:val="0"/>
        <w:autoSpaceDN w:val="0"/>
        <w:adjustRightInd w:val="0"/>
        <w:spacing w:after="0" w:line="240" w:lineRule="auto"/>
        <w:rPr>
          <w:rFonts w:ascii="Times New Roman" w:hAnsi="Times New Roman" w:cs="Times New Roman"/>
          <w:b/>
          <w:sz w:val="24"/>
          <w:szCs w:val="24"/>
          <w:lang w:val="kk-KZ"/>
        </w:rPr>
      </w:pPr>
      <w:r w:rsidRPr="009E06D9">
        <w:rPr>
          <w:rFonts w:ascii="Times New Roman" w:hAnsi="Times New Roman" w:cs="Times New Roman"/>
          <w:b/>
          <w:sz w:val="24"/>
          <w:szCs w:val="24"/>
          <w:lang w:val="kk-KZ"/>
        </w:rPr>
        <w:t>Краткая характеристика</w:t>
      </w:r>
      <w:r w:rsidRPr="009E06D9">
        <w:rPr>
          <w:rFonts w:ascii="Times New Roman" w:hAnsi="Times New Roman" w:cs="Times New Roman"/>
          <w:sz w:val="24"/>
          <w:szCs w:val="24"/>
          <w:lang w:val="kk-KZ"/>
        </w:rPr>
        <w:t xml:space="preserve">: </w:t>
      </w:r>
      <w:r w:rsidR="00D42D1A" w:rsidRPr="009E06D9">
        <w:rPr>
          <w:rFonts w:ascii="Times New Roman" w:hAnsi="Times New Roman" w:cs="Times New Roman"/>
          <w:bCs/>
          <w:sz w:val="24"/>
          <w:szCs w:val="24"/>
          <w:lang w:val="kk-KZ"/>
        </w:rPr>
        <w:t xml:space="preserve">шкаф шумопоглощающий для принтера </w:t>
      </w:r>
      <w:r w:rsidR="00D42D1A" w:rsidRPr="009E06D9">
        <w:rPr>
          <w:rFonts w:ascii="Times New Roman" w:hAnsi="Times New Roman" w:cs="Times New Roman"/>
          <w:bCs/>
          <w:color w:val="000000"/>
          <w:sz w:val="24"/>
          <w:szCs w:val="24"/>
          <w:lang w:val="kk-KZ"/>
        </w:rPr>
        <w:t>печати</w:t>
      </w:r>
      <w:r w:rsidR="00D42D1A" w:rsidRPr="009E06D9">
        <w:rPr>
          <w:rFonts w:ascii="Times New Roman" w:hAnsi="Times New Roman" w:cs="Times New Roman"/>
          <w:bCs/>
          <w:sz w:val="24"/>
          <w:szCs w:val="24"/>
          <w:lang w:val="kk-KZ"/>
        </w:rPr>
        <w:t xml:space="preserve"> рельефно-точечным шрифтом Брайля</w:t>
      </w:r>
      <w:r w:rsidR="0097765F" w:rsidRPr="009E06D9">
        <w:rPr>
          <w:rFonts w:ascii="Times New Roman" w:hAnsi="Times New Roman" w:cs="Times New Roman"/>
          <w:sz w:val="24"/>
          <w:szCs w:val="24"/>
          <w:lang w:val="kk-KZ"/>
        </w:rPr>
        <w:t xml:space="preserve"> </w:t>
      </w:r>
    </w:p>
    <w:p w14:paraId="0A978580" w14:textId="77777777" w:rsidR="00D352C4" w:rsidRPr="009E06D9" w:rsidRDefault="00D352C4" w:rsidP="00D352C4">
      <w:pPr>
        <w:autoSpaceDE w:val="0"/>
        <w:autoSpaceDN w:val="0"/>
        <w:adjustRightInd w:val="0"/>
        <w:spacing w:after="0" w:line="240" w:lineRule="auto"/>
        <w:jc w:val="both"/>
        <w:rPr>
          <w:rFonts w:ascii="Times New Roman" w:hAnsi="Times New Roman" w:cs="Times New Roman"/>
          <w:sz w:val="24"/>
          <w:szCs w:val="24"/>
          <w:lang w:val="kk-KZ"/>
        </w:rPr>
      </w:pPr>
      <w:r w:rsidRPr="009E06D9">
        <w:rPr>
          <w:rFonts w:ascii="Times New Roman" w:hAnsi="Times New Roman" w:cs="Times New Roman"/>
          <w:b/>
          <w:sz w:val="24"/>
          <w:szCs w:val="24"/>
          <w:lang w:val="kk-KZ"/>
        </w:rPr>
        <w:t>Дополнительная характеристика:</w:t>
      </w:r>
      <w:r w:rsidRPr="009E06D9">
        <w:rPr>
          <w:rFonts w:ascii="Times New Roman" w:hAnsi="Times New Roman" w:cs="Times New Roman"/>
          <w:sz w:val="24"/>
          <w:szCs w:val="24"/>
          <w:lang w:val="kk-KZ"/>
        </w:rPr>
        <w:t xml:space="preserve"> для лиц с нарушением зрения</w:t>
      </w:r>
    </w:p>
    <w:p w14:paraId="71E935AC" w14:textId="77777777" w:rsidR="00D352C4" w:rsidRPr="009E06D9" w:rsidRDefault="00D352C4" w:rsidP="00D352C4">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Кол-во</w:t>
      </w:r>
      <w:r w:rsidRPr="009E06D9">
        <w:rPr>
          <w:rFonts w:ascii="Times New Roman" w:hAnsi="Times New Roman"/>
          <w:sz w:val="24"/>
          <w:szCs w:val="24"/>
          <w:lang w:val="kk-KZ"/>
        </w:rPr>
        <w:t>: _______</w:t>
      </w:r>
    </w:p>
    <w:p w14:paraId="1ABCEDD7" w14:textId="77777777" w:rsidR="00D352C4" w:rsidRPr="009E06D9" w:rsidRDefault="00D352C4" w:rsidP="00D352C4">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Единица измерения</w:t>
      </w:r>
      <w:r w:rsidRPr="009E06D9">
        <w:rPr>
          <w:rFonts w:ascii="Times New Roman" w:hAnsi="Times New Roman"/>
          <w:sz w:val="24"/>
          <w:szCs w:val="24"/>
          <w:lang w:val="kk-KZ"/>
        </w:rPr>
        <w:t>: штука</w:t>
      </w:r>
    </w:p>
    <w:p w14:paraId="5CFD0960" w14:textId="77777777" w:rsidR="00D352C4" w:rsidRPr="009E06D9" w:rsidRDefault="00D352C4" w:rsidP="00D352C4">
      <w:pPr>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Место поставки</w:t>
      </w:r>
      <w:r w:rsidRPr="009E06D9">
        <w:rPr>
          <w:rFonts w:ascii="Times New Roman" w:hAnsi="Times New Roman"/>
          <w:sz w:val="24"/>
          <w:szCs w:val="24"/>
          <w:lang w:val="kk-KZ"/>
        </w:rPr>
        <w:t>: ____________</w:t>
      </w:r>
    </w:p>
    <w:p w14:paraId="725D9185" w14:textId="6DFCB824" w:rsidR="00D352C4" w:rsidRPr="009E06D9" w:rsidRDefault="00D352C4" w:rsidP="00D352C4">
      <w:pPr>
        <w:spacing w:after="0" w:line="240" w:lineRule="auto"/>
        <w:jc w:val="both"/>
        <w:rPr>
          <w:rFonts w:ascii="Times New Roman" w:hAnsi="Times New Roman" w:cs="Times New Roman"/>
          <w:sz w:val="24"/>
          <w:szCs w:val="24"/>
          <w:lang w:val="kk-KZ"/>
        </w:rPr>
      </w:pPr>
      <w:r w:rsidRPr="009E06D9">
        <w:rPr>
          <w:rFonts w:ascii="Times New Roman" w:hAnsi="Times New Roman"/>
          <w:b/>
          <w:sz w:val="24"/>
          <w:szCs w:val="24"/>
          <w:lang w:val="kk-KZ"/>
        </w:rPr>
        <w:t xml:space="preserve">Срок </w:t>
      </w:r>
      <w:r w:rsidR="00525CF7" w:rsidRPr="009E06D9">
        <w:rPr>
          <w:rFonts w:ascii="Times New Roman" w:hAnsi="Times New Roman"/>
          <w:b/>
          <w:sz w:val="24"/>
          <w:szCs w:val="24"/>
          <w:lang w:val="kk-KZ"/>
        </w:rPr>
        <w:t>поставки</w:t>
      </w:r>
      <w:r w:rsidR="00525CF7" w:rsidRPr="009E06D9">
        <w:rPr>
          <w:rFonts w:ascii="Times New Roman" w:hAnsi="Times New Roman"/>
          <w:sz w:val="24"/>
          <w:szCs w:val="24"/>
          <w:lang w:val="kk-KZ"/>
        </w:rPr>
        <w:t>: _</w:t>
      </w:r>
      <w:r w:rsidRPr="009E06D9">
        <w:rPr>
          <w:rFonts w:ascii="Times New Roman" w:hAnsi="Times New Roman"/>
          <w:sz w:val="24"/>
          <w:szCs w:val="24"/>
          <w:lang w:val="kk-KZ"/>
        </w:rPr>
        <w:t>___________</w:t>
      </w:r>
    </w:p>
    <w:p w14:paraId="6895C78F" w14:textId="77777777" w:rsidR="005F719E" w:rsidRPr="009E06D9" w:rsidRDefault="005F719E" w:rsidP="006E29C9">
      <w:pPr>
        <w:spacing w:after="0" w:line="240" w:lineRule="auto"/>
        <w:jc w:val="both"/>
        <w:rPr>
          <w:rFonts w:ascii="Times New Roman" w:hAnsi="Times New Roman" w:cs="Times New Roman"/>
          <w:sz w:val="16"/>
          <w:szCs w:val="16"/>
          <w:lang w:val="kk-KZ"/>
        </w:rPr>
      </w:pPr>
    </w:p>
    <w:p w14:paraId="5515B6D4" w14:textId="3068359D" w:rsidR="005F719E" w:rsidRPr="009E06D9" w:rsidRDefault="0097765F" w:rsidP="005F719E">
      <w:pPr>
        <w:autoSpaceDE w:val="0"/>
        <w:autoSpaceDN w:val="0"/>
        <w:adjustRightInd w:val="0"/>
        <w:spacing w:after="0" w:line="240" w:lineRule="auto"/>
        <w:ind w:firstLine="284"/>
        <w:jc w:val="both"/>
        <w:rPr>
          <w:rFonts w:ascii="Times New Roman" w:eastAsia="Calibri" w:hAnsi="Times New Roman" w:cs="Times New Roman"/>
          <w:b/>
          <w:bCs/>
          <w:sz w:val="24"/>
          <w:szCs w:val="24"/>
          <w:lang w:val="kk-KZ"/>
        </w:rPr>
      </w:pPr>
      <w:r w:rsidRPr="009E06D9">
        <w:rPr>
          <w:rFonts w:ascii="Times New Roman" w:hAnsi="Times New Roman" w:cs="Times New Roman"/>
          <w:b/>
          <w:sz w:val="24"/>
          <w:szCs w:val="24"/>
          <w:lang w:val="kk-KZ"/>
        </w:rPr>
        <w:t>1</w:t>
      </w:r>
      <w:r w:rsidR="005F719E" w:rsidRPr="009E06D9">
        <w:rPr>
          <w:rFonts w:ascii="Times New Roman" w:hAnsi="Times New Roman" w:cs="Times New Roman"/>
          <w:b/>
          <w:sz w:val="24"/>
          <w:szCs w:val="24"/>
          <w:lang w:val="kk-KZ"/>
        </w:rPr>
        <w:t>)</w:t>
      </w:r>
      <w:r w:rsidR="005F719E" w:rsidRPr="009E06D9">
        <w:rPr>
          <w:rFonts w:ascii="Times New Roman" w:hAnsi="Times New Roman" w:cs="Times New Roman"/>
          <w:sz w:val="24"/>
          <w:szCs w:val="24"/>
          <w:lang w:val="kk-KZ"/>
        </w:rPr>
        <w:t xml:space="preserve"> </w:t>
      </w:r>
      <w:r w:rsidR="00D42D1A" w:rsidRPr="009E06D9">
        <w:rPr>
          <w:rFonts w:ascii="Times New Roman" w:hAnsi="Times New Roman" w:cs="Times New Roman"/>
          <w:b/>
          <w:sz w:val="24"/>
          <w:szCs w:val="24"/>
          <w:lang w:val="kk-KZ"/>
        </w:rPr>
        <w:t xml:space="preserve">Шкаф шумопоглощающий для принтера </w:t>
      </w:r>
      <w:r w:rsidR="00D42D1A" w:rsidRPr="009E06D9">
        <w:rPr>
          <w:rFonts w:ascii="Times New Roman" w:hAnsi="Times New Roman" w:cs="Times New Roman"/>
          <w:b/>
          <w:color w:val="000000"/>
          <w:sz w:val="24"/>
          <w:szCs w:val="24"/>
          <w:lang w:val="kk-KZ"/>
        </w:rPr>
        <w:t>печати</w:t>
      </w:r>
      <w:r w:rsidR="00D42D1A" w:rsidRPr="009E06D9">
        <w:rPr>
          <w:rFonts w:ascii="Times New Roman" w:hAnsi="Times New Roman" w:cs="Times New Roman"/>
          <w:b/>
          <w:sz w:val="24"/>
          <w:szCs w:val="24"/>
          <w:lang w:val="kk-KZ"/>
        </w:rPr>
        <w:t xml:space="preserve"> рельефно-точечным шрифтом Брайля</w:t>
      </w:r>
      <w:r w:rsidR="005F719E" w:rsidRPr="009E06D9">
        <w:rPr>
          <w:rFonts w:ascii="Times New Roman" w:eastAsia="Calibri" w:hAnsi="Times New Roman" w:cs="Times New Roman"/>
          <w:b/>
          <w:bCs/>
          <w:sz w:val="24"/>
          <w:szCs w:val="24"/>
          <w:lang w:val="kk-KZ"/>
        </w:rPr>
        <w:t>.</w:t>
      </w:r>
    </w:p>
    <w:p w14:paraId="1F548897" w14:textId="441BDB4A" w:rsidR="00D42D1A" w:rsidRPr="009E06D9" w:rsidRDefault="00D42D1A" w:rsidP="00D42D1A">
      <w:pPr>
        <w:autoSpaceDE w:val="0"/>
        <w:autoSpaceDN w:val="0"/>
        <w:adjustRightInd w:val="0"/>
        <w:spacing w:after="0" w:line="240" w:lineRule="auto"/>
        <w:jc w:val="both"/>
        <w:rPr>
          <w:rFonts w:ascii="Times New Roman" w:hAnsi="Times New Roman" w:cs="Times New Roman"/>
          <w:b/>
          <w:sz w:val="24"/>
          <w:szCs w:val="24"/>
          <w:lang w:val="kk-KZ"/>
        </w:rPr>
      </w:pPr>
      <w:r w:rsidRPr="009E06D9">
        <w:rPr>
          <w:rFonts w:ascii="Times New Roman" w:hAnsi="Times New Roman" w:cs="Times New Roman"/>
          <w:sz w:val="24"/>
          <w:szCs w:val="24"/>
          <w:lang w:val="kk-KZ"/>
        </w:rPr>
        <w:t xml:space="preserve">Шкаф </w:t>
      </w:r>
      <w:r w:rsidRPr="009E06D9">
        <w:rPr>
          <w:rFonts w:ascii="Times New Roman" w:hAnsi="Times New Roman" w:cs="Times New Roman"/>
          <w:bCs/>
          <w:sz w:val="24"/>
          <w:szCs w:val="24"/>
          <w:lang w:val="kk-KZ"/>
        </w:rPr>
        <w:t xml:space="preserve">шумопоглощающий предназначен для защиты от шума в помещениях (аудиториях, классах, читальных залах, офисах и т.п.), издаваемого при работе </w:t>
      </w:r>
      <w:r w:rsidRPr="009E06D9">
        <w:rPr>
          <w:rFonts w:ascii="Times New Roman" w:hAnsi="Times New Roman" w:cs="Times New Roman"/>
          <w:sz w:val="24"/>
          <w:szCs w:val="24"/>
          <w:lang w:val="kk-KZ"/>
        </w:rPr>
        <w:t>принтера</w:t>
      </w:r>
      <w:r w:rsidRPr="009E06D9">
        <w:rPr>
          <w:rFonts w:ascii="Times New Roman" w:hAnsi="Times New Roman" w:cs="Times New Roman"/>
          <w:bCs/>
          <w:sz w:val="24"/>
          <w:szCs w:val="24"/>
          <w:lang w:val="kk-KZ"/>
        </w:rPr>
        <w:t xml:space="preserve"> для </w:t>
      </w:r>
      <w:r w:rsidRPr="009E06D9">
        <w:rPr>
          <w:rFonts w:ascii="Times New Roman" w:hAnsi="Times New Roman" w:cs="Times New Roman"/>
          <w:bCs/>
          <w:color w:val="000000"/>
          <w:sz w:val="24"/>
          <w:szCs w:val="24"/>
          <w:lang w:val="kk-KZ"/>
        </w:rPr>
        <w:t>печати</w:t>
      </w:r>
      <w:r w:rsidRPr="009E06D9">
        <w:rPr>
          <w:rFonts w:ascii="Times New Roman" w:hAnsi="Times New Roman" w:cs="Times New Roman"/>
          <w:bCs/>
          <w:sz w:val="24"/>
          <w:szCs w:val="24"/>
          <w:lang w:val="kk-KZ"/>
        </w:rPr>
        <w:t xml:space="preserve"> рельефно-точечным шрифтом Брайля. </w:t>
      </w:r>
      <w:r w:rsidRPr="009E06D9">
        <w:rPr>
          <w:rFonts w:ascii="Times New Roman" w:hAnsi="Times New Roman" w:cs="Times New Roman"/>
          <w:sz w:val="24"/>
          <w:szCs w:val="24"/>
          <w:lang w:val="kk-KZ"/>
        </w:rPr>
        <w:t>Шумопоглощающий шкаф должен уменьшать шум не менее чем на 50-60%, тем самым обеспечивая комфортные условия при работе с принтером Брайля.</w:t>
      </w:r>
      <w:r w:rsidRPr="009E06D9">
        <w:rPr>
          <w:rFonts w:ascii="Times New Roman" w:hAnsi="Times New Roman" w:cs="Times New Roman"/>
          <w:bCs/>
          <w:sz w:val="24"/>
          <w:szCs w:val="24"/>
          <w:lang w:val="kk-KZ"/>
        </w:rPr>
        <w:t xml:space="preserve"> </w:t>
      </w:r>
      <w:r w:rsidRPr="009E06D9">
        <w:rPr>
          <w:rFonts w:ascii="Times New Roman" w:hAnsi="Times New Roman" w:cs="Times New Roman"/>
          <w:sz w:val="24"/>
          <w:szCs w:val="24"/>
          <w:lang w:val="kk-KZ"/>
        </w:rPr>
        <w:t xml:space="preserve">Шкаф должен иметь </w:t>
      </w:r>
      <w:r w:rsidR="00F672F8" w:rsidRPr="009E06D9">
        <w:rPr>
          <w:rFonts w:ascii="Times New Roman" w:hAnsi="Times New Roman" w:cs="Times New Roman"/>
          <w:sz w:val="24"/>
          <w:szCs w:val="24"/>
          <w:lang w:val="kk-KZ"/>
        </w:rPr>
        <w:t>современный стильный</w:t>
      </w:r>
      <w:r w:rsidRPr="009E06D9">
        <w:rPr>
          <w:rFonts w:ascii="Times New Roman" w:hAnsi="Times New Roman" w:cs="Times New Roman"/>
          <w:sz w:val="24"/>
          <w:szCs w:val="24"/>
          <w:lang w:val="kk-KZ"/>
        </w:rPr>
        <w:t xml:space="preserve"> вид. </w:t>
      </w:r>
      <w:r w:rsidRPr="009E06D9">
        <w:rPr>
          <w:rFonts w:ascii="Times New Roman" w:hAnsi="Times New Roman" w:cs="Times New Roman"/>
          <w:sz w:val="24"/>
          <w:szCs w:val="24"/>
          <w:lang w:val="kk-KZ"/>
        </w:rPr>
        <w:br/>
        <w:t>Шкаф должен поставлят</w:t>
      </w:r>
      <w:r w:rsidR="00F672F8" w:rsidRPr="009E06D9">
        <w:rPr>
          <w:rFonts w:ascii="Times New Roman" w:hAnsi="Times New Roman" w:cs="Times New Roman"/>
          <w:sz w:val="24"/>
          <w:szCs w:val="24"/>
          <w:lang w:val="kk-KZ"/>
        </w:rPr>
        <w:t>ь</w:t>
      </w:r>
      <w:r w:rsidRPr="009E06D9">
        <w:rPr>
          <w:rFonts w:ascii="Times New Roman" w:hAnsi="Times New Roman" w:cs="Times New Roman"/>
          <w:sz w:val="24"/>
          <w:szCs w:val="24"/>
          <w:lang w:val="kk-KZ"/>
        </w:rPr>
        <w:t xml:space="preserve">ся сразу готовым к использованию (сборка не </w:t>
      </w:r>
      <w:r w:rsidR="00F672F8" w:rsidRPr="009E06D9">
        <w:rPr>
          <w:rFonts w:ascii="Times New Roman" w:hAnsi="Times New Roman" w:cs="Times New Roman"/>
          <w:sz w:val="24"/>
          <w:szCs w:val="24"/>
          <w:lang w:val="kk-KZ"/>
        </w:rPr>
        <w:t>должна производится в месте установки</w:t>
      </w:r>
      <w:r w:rsidRPr="009E06D9">
        <w:rPr>
          <w:rFonts w:ascii="Times New Roman" w:hAnsi="Times New Roman" w:cs="Times New Roman"/>
          <w:sz w:val="24"/>
          <w:szCs w:val="24"/>
          <w:lang w:val="kk-KZ"/>
        </w:rPr>
        <w:t>).</w:t>
      </w:r>
      <w:r w:rsidRPr="009E06D9">
        <w:rPr>
          <w:rFonts w:ascii="Times New Roman" w:hAnsi="Times New Roman" w:cs="Times New Roman"/>
          <w:bCs/>
          <w:sz w:val="24"/>
          <w:szCs w:val="24"/>
          <w:lang w:val="kk-KZ"/>
        </w:rPr>
        <w:t xml:space="preserve"> </w:t>
      </w:r>
      <w:r w:rsidRPr="009E06D9">
        <w:rPr>
          <w:rFonts w:ascii="Times New Roman" w:hAnsi="Times New Roman" w:cs="Times New Roman"/>
          <w:sz w:val="24"/>
          <w:szCs w:val="24"/>
          <w:lang w:val="kk-KZ"/>
        </w:rPr>
        <w:t xml:space="preserve"> </w:t>
      </w:r>
      <w:r w:rsidR="00F672F8" w:rsidRPr="009E06D9">
        <w:rPr>
          <w:rFonts w:ascii="Times New Roman" w:hAnsi="Times New Roman" w:cs="Times New Roman"/>
          <w:sz w:val="24"/>
          <w:szCs w:val="24"/>
          <w:lang w:val="kk-KZ"/>
        </w:rPr>
        <w:t>Поглощение уровня шума не менее 50 Дб. Лоток для хранения не менее чем 50 листов бумаги форматов А3\А4. Корпус шкафа должен состоять из окрашенного МДФ (древесноволокнистая плита средней плотности), закаленного стекла и алюминиевых профилей. Вентиляция внутри шкафа осуществляется при помощи вентилятора принтера Брайля. Габариты: 60x39x92 см. Вес не более 23 кг.</w:t>
      </w:r>
    </w:p>
    <w:p w14:paraId="01279B15" w14:textId="0908CBD8" w:rsidR="00776514" w:rsidRPr="009E06D9" w:rsidRDefault="00776514" w:rsidP="00776514">
      <w:pPr>
        <w:spacing w:after="0" w:line="240" w:lineRule="auto"/>
        <w:jc w:val="both"/>
        <w:rPr>
          <w:rFonts w:ascii="Times New Roman" w:hAnsi="Times New Roman" w:cs="Times New Roman"/>
          <w:color w:val="000000"/>
          <w:sz w:val="16"/>
          <w:szCs w:val="16"/>
          <w:lang w:val="kk-KZ"/>
        </w:rPr>
      </w:pPr>
    </w:p>
    <w:p w14:paraId="62B3DCD4" w14:textId="77777777" w:rsidR="00525CF7" w:rsidRPr="009E06D9" w:rsidRDefault="00525CF7" w:rsidP="00525CF7">
      <w:pPr>
        <w:pStyle w:val="a4"/>
        <w:jc w:val="both"/>
        <w:rPr>
          <w:rFonts w:ascii="Times New Roman" w:hAnsi="Times New Roman"/>
          <w:b/>
          <w:sz w:val="24"/>
          <w:szCs w:val="24"/>
          <w:lang w:val="kk-KZ"/>
        </w:rPr>
      </w:pPr>
      <w:r w:rsidRPr="009E06D9">
        <w:rPr>
          <w:rFonts w:ascii="Times New Roman" w:hAnsi="Times New Roman"/>
          <w:b/>
          <w:sz w:val="24"/>
          <w:szCs w:val="24"/>
          <w:lang w:val="kk-KZ"/>
        </w:rPr>
        <w:t>2. Требования к потенциальному поставщику тифлотехнических средств</w:t>
      </w:r>
    </w:p>
    <w:p w14:paraId="292BA7C7" w14:textId="77777777" w:rsidR="00525CF7" w:rsidRPr="009E06D9" w:rsidRDefault="00525CF7" w:rsidP="00525CF7">
      <w:pPr>
        <w:spacing w:after="0" w:line="240" w:lineRule="auto"/>
        <w:jc w:val="both"/>
        <w:rPr>
          <w:rFonts w:ascii="Times New Roman" w:hAnsi="Times New Roman"/>
          <w:iCs/>
          <w:sz w:val="24"/>
          <w:szCs w:val="24"/>
          <w:lang w:val="kk-KZ"/>
        </w:rPr>
      </w:pPr>
      <w:r w:rsidRPr="009E06D9">
        <w:rPr>
          <w:rFonts w:ascii="Times New Roman" w:hAnsi="Times New Roman"/>
          <w:sz w:val="24"/>
          <w:szCs w:val="24"/>
          <w:lang w:val="kk-KZ"/>
        </w:rPr>
        <w:t xml:space="preserve">В соответствии с условиями и требованиями конкурсной документации, 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9E06D9">
        <w:rPr>
          <w:rStyle w:val="s0"/>
          <w:sz w:val="24"/>
          <w:szCs w:val="24"/>
          <w:lang w:val="kk-KZ"/>
        </w:rPr>
        <w:t xml:space="preserve">наименование производителя и страны происхождения </w:t>
      </w:r>
      <w:r w:rsidRPr="009E06D9">
        <w:rPr>
          <w:rFonts w:ascii="Times New Roman" w:hAnsi="Times New Roman"/>
          <w:sz w:val="24"/>
          <w:szCs w:val="24"/>
          <w:lang w:val="kk-KZ"/>
        </w:rPr>
        <w:t>товара</w:t>
      </w:r>
      <w:r w:rsidRPr="009E06D9">
        <w:rPr>
          <w:rStyle w:val="s0"/>
          <w:sz w:val="24"/>
          <w:szCs w:val="24"/>
          <w:lang w:val="kk-KZ"/>
        </w:rPr>
        <w:t xml:space="preserve">, и иные характеристики, определяющие принадлежность приобретаемого товара отдельному потенциальному поставщику. </w:t>
      </w:r>
      <w:r w:rsidRPr="009E06D9">
        <w:rPr>
          <w:rFonts w:ascii="Times New Roman" w:hAnsi="Times New Roman"/>
          <w:sz w:val="24"/>
          <w:szCs w:val="24"/>
          <w:lang w:val="kk-KZ"/>
        </w:rPr>
        <w:t xml:space="preserve">Вместе с конкурсной заявкой должны быть представлены для изучения конкурсной комиссией копии: руководства (инструкции) по эксплуатации на </w:t>
      </w:r>
      <w:r w:rsidRPr="009E06D9">
        <w:rPr>
          <w:rFonts w:ascii="Times New Roman" w:hAnsi="Times New Roman"/>
          <w:b/>
          <w:sz w:val="24"/>
          <w:szCs w:val="24"/>
          <w:lang w:val="kk-KZ"/>
        </w:rPr>
        <w:t>КАЗАХСКОМ</w:t>
      </w:r>
      <w:r w:rsidRPr="009E06D9">
        <w:rPr>
          <w:rFonts w:ascii="Times New Roman" w:hAnsi="Times New Roman"/>
          <w:sz w:val="24"/>
          <w:szCs w:val="24"/>
          <w:lang w:val="kk-KZ"/>
        </w:rPr>
        <w:t xml:space="preserve"> (государственном) и русском языках; технического паспорта, предлагаемого к поставке товара, на </w:t>
      </w:r>
      <w:r w:rsidRPr="009E06D9">
        <w:rPr>
          <w:rFonts w:ascii="Times New Roman" w:hAnsi="Times New Roman"/>
          <w:b/>
          <w:sz w:val="24"/>
          <w:szCs w:val="24"/>
          <w:lang w:val="kk-KZ"/>
        </w:rPr>
        <w:t>КАЗАХСКОМ</w:t>
      </w:r>
      <w:r w:rsidRPr="009E06D9">
        <w:rPr>
          <w:rFonts w:ascii="Times New Roman" w:hAnsi="Times New Roman"/>
          <w:sz w:val="24"/>
          <w:szCs w:val="24"/>
          <w:lang w:val="kk-KZ"/>
        </w:rPr>
        <w:t xml:space="preserve"> (государственном)</w:t>
      </w:r>
      <w:r w:rsidRPr="009E06D9">
        <w:rPr>
          <w:rFonts w:ascii="Times New Roman" w:hAnsi="Times New Roman"/>
          <w:b/>
          <w:i/>
          <w:sz w:val="24"/>
          <w:szCs w:val="24"/>
          <w:lang w:val="kk-KZ"/>
        </w:rPr>
        <w:t xml:space="preserve"> </w:t>
      </w:r>
      <w:r w:rsidRPr="009E06D9">
        <w:rPr>
          <w:rFonts w:ascii="Times New Roman" w:hAnsi="Times New Roman"/>
          <w:sz w:val="24"/>
          <w:szCs w:val="24"/>
          <w:lang w:val="kk-KZ"/>
        </w:rPr>
        <w:t xml:space="preserve">и русском языках; национального сертификата соответствия стандартам качества и безопасности, или, сертификата, или декларации о соответствии товара регламентам ТС. </w:t>
      </w:r>
      <w:r w:rsidRPr="009E06D9">
        <w:rPr>
          <w:rFonts w:ascii="Times New Roman" w:hAnsi="Times New Roman"/>
          <w:iCs/>
          <w:sz w:val="24"/>
          <w:szCs w:val="24"/>
          <w:lang w:val="kk-KZ"/>
        </w:rPr>
        <w:t xml:space="preserve">Потенциальный поставщик обязан указать в своей технической спецификации стоимость эксплуатационных расходов, технического обслуживания и ремонта товара, предлагаемого к поставке. </w:t>
      </w:r>
    </w:p>
    <w:p w14:paraId="0AD05350" w14:textId="77777777" w:rsidR="00525CF7" w:rsidRPr="009E06D9" w:rsidRDefault="00525CF7" w:rsidP="00525CF7">
      <w:pPr>
        <w:spacing w:after="0" w:line="240" w:lineRule="auto"/>
        <w:jc w:val="both"/>
        <w:rPr>
          <w:rFonts w:ascii="Times New Roman" w:hAnsi="Times New Roman"/>
          <w:b/>
          <w:bCs/>
          <w:sz w:val="16"/>
          <w:szCs w:val="16"/>
          <w:lang w:val="kk-KZ"/>
        </w:rPr>
      </w:pPr>
    </w:p>
    <w:p w14:paraId="7518EB9E" w14:textId="77777777" w:rsidR="00525CF7" w:rsidRPr="009E06D9" w:rsidRDefault="00525CF7" w:rsidP="00525CF7">
      <w:pPr>
        <w:spacing w:after="0" w:line="240" w:lineRule="auto"/>
        <w:jc w:val="both"/>
        <w:rPr>
          <w:rFonts w:ascii="Times New Roman" w:hAnsi="Times New Roman"/>
          <w:sz w:val="24"/>
          <w:szCs w:val="24"/>
          <w:lang w:val="kk-KZ"/>
        </w:rPr>
      </w:pPr>
      <w:r w:rsidRPr="009E06D9">
        <w:rPr>
          <w:rFonts w:ascii="Times New Roman" w:hAnsi="Times New Roman"/>
          <w:b/>
          <w:bCs/>
          <w:sz w:val="24"/>
          <w:szCs w:val="24"/>
          <w:lang w:val="kk-KZ"/>
        </w:rPr>
        <w:t>3. Условия поставки</w:t>
      </w:r>
    </w:p>
    <w:p w14:paraId="7DF18DB2" w14:textId="40FA0F35" w:rsidR="00AE7349" w:rsidRPr="009E06D9" w:rsidRDefault="00525CF7" w:rsidP="00AE7349">
      <w:pPr>
        <w:spacing w:after="0" w:line="240" w:lineRule="auto"/>
        <w:jc w:val="both"/>
        <w:rPr>
          <w:rFonts w:ascii="Times New Roman" w:hAnsi="Times New Roman" w:cs="Times New Roman"/>
          <w:bCs/>
          <w:iCs/>
          <w:sz w:val="24"/>
          <w:szCs w:val="24"/>
          <w:lang w:val="kk-KZ"/>
        </w:rPr>
      </w:pPr>
      <w:r w:rsidRPr="009E06D9">
        <w:rPr>
          <w:rFonts w:ascii="Times New Roman" w:hAnsi="Times New Roman"/>
          <w:sz w:val="24"/>
          <w:szCs w:val="24"/>
          <w:lang w:val="kk-KZ"/>
        </w:rPr>
        <w:t xml:space="preserve">Поставка </w:t>
      </w:r>
      <w:r w:rsidR="00AE7349" w:rsidRPr="009E06D9">
        <w:rPr>
          <w:rFonts w:ascii="Times New Roman" w:hAnsi="Times New Roman"/>
          <w:sz w:val="24"/>
          <w:szCs w:val="24"/>
          <w:lang w:val="kk-KZ"/>
        </w:rPr>
        <w:t xml:space="preserve">шкафа </w:t>
      </w:r>
      <w:r w:rsidR="00AE7349" w:rsidRPr="009E06D9">
        <w:rPr>
          <w:rFonts w:ascii="Times New Roman" w:hAnsi="Times New Roman" w:cs="Times New Roman"/>
          <w:bCs/>
          <w:sz w:val="24"/>
          <w:szCs w:val="24"/>
          <w:lang w:val="kk-KZ"/>
        </w:rPr>
        <w:t xml:space="preserve">шумопоглощающего </w:t>
      </w:r>
      <w:r w:rsidRPr="009E06D9">
        <w:rPr>
          <w:rFonts w:ascii="Times New Roman" w:hAnsi="Times New Roman"/>
          <w:sz w:val="24"/>
          <w:szCs w:val="24"/>
          <w:lang w:val="kk-KZ"/>
        </w:rPr>
        <w:t xml:space="preserve">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00F672F8" w:rsidRPr="009E06D9">
        <w:rPr>
          <w:rFonts w:ascii="Times New Roman" w:hAnsi="Times New Roman" w:cs="Times New Roman"/>
          <w:sz w:val="24"/>
          <w:szCs w:val="24"/>
          <w:lang w:val="kk-KZ"/>
        </w:rPr>
        <w:t xml:space="preserve">шкафа </w:t>
      </w:r>
      <w:r w:rsidR="00F672F8" w:rsidRPr="009E06D9">
        <w:rPr>
          <w:rFonts w:ascii="Times New Roman" w:hAnsi="Times New Roman" w:cs="Times New Roman"/>
          <w:bCs/>
          <w:sz w:val="24"/>
          <w:szCs w:val="24"/>
          <w:lang w:val="kk-KZ"/>
        </w:rPr>
        <w:t>шумопоглощающего</w:t>
      </w:r>
      <w:r w:rsidRPr="009E06D9">
        <w:rPr>
          <w:rFonts w:ascii="Times New Roman" w:hAnsi="Times New Roman"/>
          <w:b/>
          <w:i/>
          <w:sz w:val="24"/>
          <w:szCs w:val="24"/>
          <w:lang w:val="kk-KZ"/>
        </w:rPr>
        <w:t xml:space="preserve"> </w:t>
      </w:r>
      <w:r w:rsidRPr="009E06D9">
        <w:rPr>
          <w:rFonts w:ascii="Times New Roman" w:hAnsi="Times New Roman"/>
          <w:sz w:val="24"/>
          <w:szCs w:val="24"/>
          <w:lang w:val="kk-KZ"/>
        </w:rPr>
        <w:t>должна быть</w:t>
      </w:r>
      <w:r w:rsidRPr="009E06D9">
        <w:rPr>
          <w:rFonts w:ascii="Times New Roman" w:hAnsi="Times New Roman"/>
          <w:bCs/>
          <w:iCs/>
          <w:sz w:val="24"/>
          <w:szCs w:val="24"/>
          <w:lang w:val="kk-KZ"/>
        </w:rPr>
        <w:t xml:space="preserve"> произведена в соответствии с условиями конкурсной документации</w:t>
      </w:r>
      <w:r w:rsidR="00AE7349" w:rsidRPr="009E06D9">
        <w:rPr>
          <w:rFonts w:ascii="Times New Roman" w:hAnsi="Times New Roman"/>
          <w:bCs/>
          <w:iCs/>
          <w:sz w:val="24"/>
          <w:szCs w:val="24"/>
          <w:lang w:val="kk-KZ"/>
        </w:rPr>
        <w:t xml:space="preserve"> и соответствовать</w:t>
      </w:r>
      <w:r w:rsidRPr="009E06D9">
        <w:rPr>
          <w:rFonts w:ascii="Times New Roman" w:hAnsi="Times New Roman"/>
          <w:bCs/>
          <w:iCs/>
          <w:sz w:val="24"/>
          <w:szCs w:val="24"/>
          <w:lang w:val="kk-KZ"/>
        </w:rPr>
        <w:t xml:space="preserve"> </w:t>
      </w:r>
      <w:r w:rsidR="00AE7349" w:rsidRPr="009E06D9">
        <w:rPr>
          <w:rFonts w:ascii="Times New Roman" w:hAnsi="Times New Roman"/>
          <w:bCs/>
          <w:iCs/>
          <w:sz w:val="24"/>
          <w:szCs w:val="24"/>
          <w:lang w:val="kk-KZ"/>
        </w:rPr>
        <w:t>техническому регламенту Таможенного союза ТР ТС 025/2012 «О безопасности мебельной продукции». Поставщик обязан при поставке товара предоставить сертификат или декларацию о соответствии указанным выше техническим регламентам Таможенного союза.</w:t>
      </w:r>
    </w:p>
    <w:p w14:paraId="11238513" w14:textId="77777777" w:rsidR="00525CF7" w:rsidRPr="009E06D9" w:rsidRDefault="00525CF7" w:rsidP="00525CF7">
      <w:pPr>
        <w:spacing w:after="0" w:line="240" w:lineRule="auto"/>
        <w:jc w:val="both"/>
        <w:rPr>
          <w:rFonts w:ascii="Times New Roman" w:hAnsi="Times New Roman"/>
          <w:b/>
          <w:bCs/>
          <w:sz w:val="24"/>
          <w:szCs w:val="24"/>
          <w:lang w:val="kk-KZ"/>
        </w:rPr>
      </w:pPr>
    </w:p>
    <w:p w14:paraId="1AB4F761" w14:textId="77777777" w:rsidR="00525CF7" w:rsidRPr="009E06D9" w:rsidRDefault="00525CF7" w:rsidP="00525CF7">
      <w:pPr>
        <w:spacing w:after="0" w:line="240" w:lineRule="auto"/>
        <w:jc w:val="both"/>
        <w:rPr>
          <w:rFonts w:ascii="Times New Roman" w:hAnsi="Times New Roman"/>
          <w:sz w:val="24"/>
          <w:szCs w:val="24"/>
          <w:lang w:val="kk-KZ"/>
        </w:rPr>
      </w:pPr>
      <w:bookmarkStart w:id="0" w:name="_Hlk106100779"/>
      <w:r w:rsidRPr="009E06D9">
        <w:rPr>
          <w:rFonts w:ascii="Times New Roman" w:hAnsi="Times New Roman"/>
          <w:b/>
          <w:bCs/>
          <w:sz w:val="24"/>
          <w:szCs w:val="24"/>
          <w:lang w:val="kk-KZ"/>
        </w:rPr>
        <w:lastRenderedPageBreak/>
        <w:t>4. Обеспечение гарантии качества</w:t>
      </w:r>
    </w:p>
    <w:p w14:paraId="5F178318" w14:textId="5C686D5F" w:rsidR="00525CF7" w:rsidRPr="009E06D9" w:rsidRDefault="00525CF7" w:rsidP="00F672F8">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9E06D9">
        <w:rPr>
          <w:rFonts w:ascii="Times New Roman" w:hAnsi="Times New Roman"/>
          <w:bCs/>
          <w:iCs/>
          <w:sz w:val="24"/>
          <w:szCs w:val="24"/>
          <w:lang w:val="kk-KZ"/>
        </w:rPr>
        <w:t xml:space="preserve">В обеспечение гарантии качества потенциальный поставщик должен: предоставить с поставленным товаром документы, подтверждающие качество товара - сертификат соответствия Государственной системы технического регулирования Республики Казахстан или документы, их заменяющие, и другие документы, подтверждающие соответствие товара требуемым стандартам; производить бесплатный гарантийный ремонт поставленных товаров в течение 1 года со дня поставки товаров; обеспечить постгарантийное сервисное и техническое обслуживания товаров за счет потребителя. </w:t>
      </w:r>
      <w:bookmarkEnd w:id="0"/>
    </w:p>
    <w:p w14:paraId="2D38CE4C" w14:textId="77777777" w:rsidR="00F672F8" w:rsidRPr="009E06D9" w:rsidRDefault="00F672F8" w:rsidP="00F672F8">
      <w:pPr>
        <w:tabs>
          <w:tab w:val="num" w:pos="4785"/>
        </w:tabs>
        <w:autoSpaceDE w:val="0"/>
        <w:autoSpaceDN w:val="0"/>
        <w:adjustRightInd w:val="0"/>
        <w:spacing w:after="0" w:line="240" w:lineRule="auto"/>
        <w:jc w:val="both"/>
        <w:rPr>
          <w:rFonts w:ascii="Times New Roman" w:hAnsi="Times New Roman" w:cs="Times New Roman"/>
          <w:sz w:val="16"/>
          <w:szCs w:val="16"/>
          <w:lang w:val="kk-KZ"/>
        </w:rPr>
      </w:pPr>
    </w:p>
    <w:p w14:paraId="240D0CDB" w14:textId="2E8A8162" w:rsidR="00525CF7" w:rsidRPr="009E06D9" w:rsidRDefault="00525CF7" w:rsidP="00525CF7">
      <w:pPr>
        <w:spacing w:after="0" w:line="240" w:lineRule="auto"/>
        <w:jc w:val="both"/>
        <w:rPr>
          <w:rFonts w:ascii="Times New Roman" w:hAnsi="Times New Roman"/>
          <w:b/>
          <w:sz w:val="24"/>
          <w:szCs w:val="24"/>
          <w:lang w:val="kk-KZ"/>
        </w:rPr>
      </w:pPr>
      <w:r w:rsidRPr="009E06D9">
        <w:rPr>
          <w:rFonts w:ascii="Times New Roman" w:hAnsi="Times New Roman"/>
          <w:b/>
          <w:sz w:val="24"/>
          <w:szCs w:val="24"/>
          <w:lang w:val="kk-KZ"/>
        </w:rPr>
        <w:t xml:space="preserve">5. Год выпуска </w:t>
      </w:r>
      <w:r w:rsidR="00F672F8" w:rsidRPr="009E06D9">
        <w:rPr>
          <w:rFonts w:ascii="Times New Roman" w:hAnsi="Times New Roman" w:cs="Times New Roman"/>
          <w:b/>
          <w:bCs/>
          <w:sz w:val="24"/>
          <w:szCs w:val="24"/>
          <w:lang w:val="kk-KZ"/>
        </w:rPr>
        <w:t>шкафа шумопоглощающего</w:t>
      </w:r>
      <w:r w:rsidRPr="009E06D9">
        <w:rPr>
          <w:rFonts w:ascii="Times New Roman" w:hAnsi="Times New Roman"/>
          <w:b/>
          <w:sz w:val="24"/>
          <w:szCs w:val="24"/>
          <w:lang w:val="kk-KZ"/>
        </w:rPr>
        <w:t xml:space="preserve">: </w:t>
      </w:r>
    </w:p>
    <w:p w14:paraId="23B2FEEF" w14:textId="350BED23" w:rsidR="00525CF7" w:rsidRPr="009E06D9" w:rsidRDefault="00525CF7" w:rsidP="00525CF7">
      <w:pPr>
        <w:spacing w:after="0" w:line="240" w:lineRule="auto"/>
        <w:jc w:val="both"/>
        <w:rPr>
          <w:rFonts w:ascii="Times New Roman" w:hAnsi="Times New Roman"/>
          <w:sz w:val="24"/>
          <w:szCs w:val="24"/>
          <w:lang w:val="kk-KZ"/>
        </w:rPr>
      </w:pPr>
      <w:r w:rsidRPr="009E06D9">
        <w:rPr>
          <w:rFonts w:ascii="Times New Roman" w:hAnsi="Times New Roman"/>
          <w:sz w:val="24"/>
          <w:szCs w:val="24"/>
          <w:lang w:val="kk-KZ"/>
        </w:rPr>
        <w:t>Год выпуска</w:t>
      </w:r>
      <w:r w:rsidRPr="009E06D9">
        <w:rPr>
          <w:rFonts w:ascii="Times New Roman" w:hAnsi="Times New Roman"/>
          <w:b/>
          <w:sz w:val="24"/>
          <w:szCs w:val="24"/>
          <w:lang w:val="kk-KZ"/>
        </w:rPr>
        <w:t xml:space="preserve"> </w:t>
      </w:r>
      <w:r w:rsidR="00F672F8" w:rsidRPr="009E06D9">
        <w:rPr>
          <w:rFonts w:ascii="Times New Roman" w:hAnsi="Times New Roman" w:cs="Times New Roman"/>
          <w:sz w:val="24"/>
          <w:szCs w:val="24"/>
          <w:lang w:val="kk-KZ"/>
        </w:rPr>
        <w:t xml:space="preserve">шкафа </w:t>
      </w:r>
      <w:r w:rsidR="00F672F8" w:rsidRPr="009E06D9">
        <w:rPr>
          <w:rFonts w:ascii="Times New Roman" w:hAnsi="Times New Roman" w:cs="Times New Roman"/>
          <w:bCs/>
          <w:sz w:val="24"/>
          <w:szCs w:val="24"/>
          <w:lang w:val="kk-KZ"/>
        </w:rPr>
        <w:t>шумопоглощающего</w:t>
      </w:r>
      <w:r w:rsidR="00F672F8" w:rsidRPr="009E06D9">
        <w:rPr>
          <w:rFonts w:ascii="Times New Roman" w:hAnsi="Times New Roman"/>
          <w:bCs/>
          <w:sz w:val="24"/>
          <w:szCs w:val="24"/>
          <w:lang w:val="kk-KZ"/>
        </w:rPr>
        <w:t xml:space="preserve"> </w:t>
      </w:r>
      <w:r w:rsidRPr="009E06D9">
        <w:rPr>
          <w:rFonts w:ascii="Times New Roman" w:hAnsi="Times New Roman"/>
          <w:bCs/>
          <w:sz w:val="24"/>
          <w:szCs w:val="24"/>
          <w:lang w:val="kk-KZ"/>
        </w:rPr>
        <w:t>– не ранее 20</w:t>
      </w:r>
      <w:r w:rsidR="005B2E56" w:rsidRPr="009E06D9">
        <w:rPr>
          <w:rFonts w:ascii="Times New Roman" w:hAnsi="Times New Roman"/>
          <w:bCs/>
          <w:sz w:val="24"/>
          <w:szCs w:val="24"/>
          <w:lang w:val="kk-KZ"/>
        </w:rPr>
        <w:t>2</w:t>
      </w:r>
      <w:r w:rsidR="00DD1C14" w:rsidRPr="009E06D9">
        <w:rPr>
          <w:rFonts w:ascii="Times New Roman" w:hAnsi="Times New Roman"/>
          <w:bCs/>
          <w:sz w:val="24"/>
          <w:szCs w:val="24"/>
          <w:lang w:val="kk-KZ"/>
        </w:rPr>
        <w:t>3</w:t>
      </w:r>
      <w:r w:rsidRPr="009E06D9">
        <w:rPr>
          <w:rFonts w:ascii="Times New Roman" w:hAnsi="Times New Roman"/>
          <w:bCs/>
          <w:sz w:val="24"/>
          <w:szCs w:val="24"/>
          <w:lang w:val="kk-KZ"/>
        </w:rPr>
        <w:t xml:space="preserve"> года.</w:t>
      </w:r>
    </w:p>
    <w:p w14:paraId="7F4C97AA" w14:textId="398953C2" w:rsidR="00F43BA5" w:rsidRPr="009E06D9" w:rsidRDefault="00F43BA5" w:rsidP="006E29C9">
      <w:pPr>
        <w:autoSpaceDE w:val="0"/>
        <w:autoSpaceDN w:val="0"/>
        <w:adjustRightInd w:val="0"/>
        <w:spacing w:after="0" w:line="240" w:lineRule="auto"/>
        <w:rPr>
          <w:lang w:val="kk-KZ"/>
        </w:rPr>
      </w:pPr>
    </w:p>
    <w:p w14:paraId="645EFBA3" w14:textId="2AE884F7" w:rsidR="00F26B2F" w:rsidRPr="009E06D9" w:rsidRDefault="00F26B2F" w:rsidP="006E29C9">
      <w:pPr>
        <w:autoSpaceDE w:val="0"/>
        <w:autoSpaceDN w:val="0"/>
        <w:adjustRightInd w:val="0"/>
        <w:spacing w:after="0" w:line="240" w:lineRule="auto"/>
        <w:rPr>
          <w:lang w:val="kk-KZ"/>
        </w:rPr>
      </w:pPr>
    </w:p>
    <w:p w14:paraId="3541CF06" w14:textId="38AFE41C" w:rsidR="00F26B2F" w:rsidRPr="009E06D9" w:rsidRDefault="00F26B2F" w:rsidP="006E29C9">
      <w:pPr>
        <w:autoSpaceDE w:val="0"/>
        <w:autoSpaceDN w:val="0"/>
        <w:adjustRightInd w:val="0"/>
        <w:spacing w:after="0" w:line="240" w:lineRule="auto"/>
        <w:rPr>
          <w:lang w:val="kk-KZ"/>
        </w:rPr>
      </w:pPr>
    </w:p>
    <w:p w14:paraId="4ECED239" w14:textId="6F63BC8E" w:rsidR="00F26B2F" w:rsidRPr="009E06D9" w:rsidRDefault="00F26B2F" w:rsidP="006E29C9">
      <w:pPr>
        <w:autoSpaceDE w:val="0"/>
        <w:autoSpaceDN w:val="0"/>
        <w:adjustRightInd w:val="0"/>
        <w:spacing w:after="0" w:line="240" w:lineRule="auto"/>
        <w:rPr>
          <w:lang w:val="kk-KZ"/>
        </w:rPr>
      </w:pPr>
    </w:p>
    <w:p w14:paraId="60458A58" w14:textId="66D94E6C" w:rsidR="00F26B2F" w:rsidRPr="009E06D9" w:rsidRDefault="00F26B2F" w:rsidP="006E29C9">
      <w:pPr>
        <w:autoSpaceDE w:val="0"/>
        <w:autoSpaceDN w:val="0"/>
        <w:adjustRightInd w:val="0"/>
        <w:spacing w:after="0" w:line="240" w:lineRule="auto"/>
        <w:rPr>
          <w:lang w:val="kk-KZ"/>
        </w:rPr>
      </w:pPr>
    </w:p>
    <w:p w14:paraId="39A27A20" w14:textId="2933DEE4" w:rsidR="00F26B2F" w:rsidRPr="009E06D9" w:rsidRDefault="00F26B2F" w:rsidP="006E29C9">
      <w:pPr>
        <w:autoSpaceDE w:val="0"/>
        <w:autoSpaceDN w:val="0"/>
        <w:adjustRightInd w:val="0"/>
        <w:spacing w:after="0" w:line="240" w:lineRule="auto"/>
        <w:rPr>
          <w:lang w:val="kk-KZ"/>
        </w:rPr>
      </w:pPr>
    </w:p>
    <w:p w14:paraId="45FA8C52" w14:textId="37E6082C" w:rsidR="00F26B2F" w:rsidRPr="009E06D9" w:rsidRDefault="00F26B2F" w:rsidP="006E29C9">
      <w:pPr>
        <w:autoSpaceDE w:val="0"/>
        <w:autoSpaceDN w:val="0"/>
        <w:adjustRightInd w:val="0"/>
        <w:spacing w:after="0" w:line="240" w:lineRule="auto"/>
        <w:rPr>
          <w:lang w:val="kk-KZ"/>
        </w:rPr>
      </w:pPr>
    </w:p>
    <w:p w14:paraId="0ED4466C" w14:textId="009E46D3" w:rsidR="00F26B2F" w:rsidRPr="009E06D9" w:rsidRDefault="00F26B2F" w:rsidP="006E29C9">
      <w:pPr>
        <w:autoSpaceDE w:val="0"/>
        <w:autoSpaceDN w:val="0"/>
        <w:adjustRightInd w:val="0"/>
        <w:spacing w:after="0" w:line="240" w:lineRule="auto"/>
        <w:rPr>
          <w:lang w:val="kk-KZ"/>
        </w:rPr>
      </w:pPr>
    </w:p>
    <w:p w14:paraId="530FB8DC" w14:textId="1D33B035" w:rsidR="00F26B2F" w:rsidRPr="009E06D9" w:rsidRDefault="00F26B2F" w:rsidP="006E29C9">
      <w:pPr>
        <w:autoSpaceDE w:val="0"/>
        <w:autoSpaceDN w:val="0"/>
        <w:adjustRightInd w:val="0"/>
        <w:spacing w:after="0" w:line="240" w:lineRule="auto"/>
        <w:rPr>
          <w:lang w:val="kk-KZ"/>
        </w:rPr>
      </w:pPr>
    </w:p>
    <w:p w14:paraId="62FBAFDA" w14:textId="6C962CC9" w:rsidR="00F26B2F" w:rsidRPr="009E06D9" w:rsidRDefault="00F26B2F" w:rsidP="006E29C9">
      <w:pPr>
        <w:autoSpaceDE w:val="0"/>
        <w:autoSpaceDN w:val="0"/>
        <w:adjustRightInd w:val="0"/>
        <w:spacing w:after="0" w:line="240" w:lineRule="auto"/>
        <w:rPr>
          <w:lang w:val="kk-KZ"/>
        </w:rPr>
      </w:pPr>
    </w:p>
    <w:p w14:paraId="58411F1E" w14:textId="5553A4BA" w:rsidR="00F26B2F" w:rsidRPr="009E06D9" w:rsidRDefault="00F26B2F" w:rsidP="006E29C9">
      <w:pPr>
        <w:autoSpaceDE w:val="0"/>
        <w:autoSpaceDN w:val="0"/>
        <w:adjustRightInd w:val="0"/>
        <w:spacing w:after="0" w:line="240" w:lineRule="auto"/>
        <w:rPr>
          <w:lang w:val="kk-KZ"/>
        </w:rPr>
      </w:pPr>
    </w:p>
    <w:p w14:paraId="04E363D1" w14:textId="22790026" w:rsidR="00F26B2F" w:rsidRPr="009E06D9" w:rsidRDefault="00F26B2F" w:rsidP="006E29C9">
      <w:pPr>
        <w:autoSpaceDE w:val="0"/>
        <w:autoSpaceDN w:val="0"/>
        <w:adjustRightInd w:val="0"/>
        <w:spacing w:after="0" w:line="240" w:lineRule="auto"/>
        <w:rPr>
          <w:lang w:val="kk-KZ"/>
        </w:rPr>
      </w:pPr>
    </w:p>
    <w:p w14:paraId="170786A0" w14:textId="16C47348" w:rsidR="00F26B2F" w:rsidRPr="009E06D9" w:rsidRDefault="00F26B2F" w:rsidP="006E29C9">
      <w:pPr>
        <w:autoSpaceDE w:val="0"/>
        <w:autoSpaceDN w:val="0"/>
        <w:adjustRightInd w:val="0"/>
        <w:spacing w:after="0" w:line="240" w:lineRule="auto"/>
        <w:rPr>
          <w:lang w:val="kk-KZ"/>
        </w:rPr>
      </w:pPr>
    </w:p>
    <w:p w14:paraId="09874BC1" w14:textId="2671E03D" w:rsidR="00F26B2F" w:rsidRPr="009E06D9" w:rsidRDefault="00F26B2F" w:rsidP="006E29C9">
      <w:pPr>
        <w:autoSpaceDE w:val="0"/>
        <w:autoSpaceDN w:val="0"/>
        <w:adjustRightInd w:val="0"/>
        <w:spacing w:after="0" w:line="240" w:lineRule="auto"/>
        <w:rPr>
          <w:lang w:val="kk-KZ"/>
        </w:rPr>
      </w:pPr>
    </w:p>
    <w:p w14:paraId="79B455AE" w14:textId="1647E608" w:rsidR="00F26B2F" w:rsidRPr="009E06D9" w:rsidRDefault="00F26B2F" w:rsidP="006E29C9">
      <w:pPr>
        <w:autoSpaceDE w:val="0"/>
        <w:autoSpaceDN w:val="0"/>
        <w:adjustRightInd w:val="0"/>
        <w:spacing w:after="0" w:line="240" w:lineRule="auto"/>
        <w:rPr>
          <w:lang w:val="kk-KZ"/>
        </w:rPr>
      </w:pPr>
    </w:p>
    <w:p w14:paraId="5F507115" w14:textId="2C0F2AF7" w:rsidR="00F26B2F" w:rsidRPr="009E06D9" w:rsidRDefault="00F26B2F" w:rsidP="006E29C9">
      <w:pPr>
        <w:autoSpaceDE w:val="0"/>
        <w:autoSpaceDN w:val="0"/>
        <w:adjustRightInd w:val="0"/>
        <w:spacing w:after="0" w:line="240" w:lineRule="auto"/>
        <w:rPr>
          <w:lang w:val="kk-KZ"/>
        </w:rPr>
      </w:pPr>
    </w:p>
    <w:p w14:paraId="5CF014A1" w14:textId="01544899" w:rsidR="00F26B2F" w:rsidRPr="009E06D9" w:rsidRDefault="00F26B2F" w:rsidP="006E29C9">
      <w:pPr>
        <w:autoSpaceDE w:val="0"/>
        <w:autoSpaceDN w:val="0"/>
        <w:adjustRightInd w:val="0"/>
        <w:spacing w:after="0" w:line="240" w:lineRule="auto"/>
        <w:rPr>
          <w:lang w:val="kk-KZ"/>
        </w:rPr>
      </w:pPr>
    </w:p>
    <w:p w14:paraId="1971BC79" w14:textId="3B582BD9" w:rsidR="00F26B2F" w:rsidRPr="009E06D9" w:rsidRDefault="00F26B2F" w:rsidP="006E29C9">
      <w:pPr>
        <w:autoSpaceDE w:val="0"/>
        <w:autoSpaceDN w:val="0"/>
        <w:adjustRightInd w:val="0"/>
        <w:spacing w:after="0" w:line="240" w:lineRule="auto"/>
        <w:rPr>
          <w:lang w:val="kk-KZ"/>
        </w:rPr>
      </w:pPr>
    </w:p>
    <w:p w14:paraId="40970A86" w14:textId="7D7B7B03" w:rsidR="00F26B2F" w:rsidRPr="009E06D9" w:rsidRDefault="00F26B2F" w:rsidP="006E29C9">
      <w:pPr>
        <w:autoSpaceDE w:val="0"/>
        <w:autoSpaceDN w:val="0"/>
        <w:adjustRightInd w:val="0"/>
        <w:spacing w:after="0" w:line="240" w:lineRule="auto"/>
        <w:rPr>
          <w:lang w:val="kk-KZ"/>
        </w:rPr>
      </w:pPr>
    </w:p>
    <w:p w14:paraId="052B151C" w14:textId="60D57FC1" w:rsidR="00F26B2F" w:rsidRPr="009E06D9" w:rsidRDefault="00F26B2F" w:rsidP="006E29C9">
      <w:pPr>
        <w:autoSpaceDE w:val="0"/>
        <w:autoSpaceDN w:val="0"/>
        <w:adjustRightInd w:val="0"/>
        <w:spacing w:after="0" w:line="240" w:lineRule="auto"/>
        <w:rPr>
          <w:lang w:val="kk-KZ"/>
        </w:rPr>
      </w:pPr>
    </w:p>
    <w:p w14:paraId="7992EBDF" w14:textId="146FC546" w:rsidR="00F26B2F" w:rsidRPr="009E06D9" w:rsidRDefault="00F26B2F" w:rsidP="006E29C9">
      <w:pPr>
        <w:autoSpaceDE w:val="0"/>
        <w:autoSpaceDN w:val="0"/>
        <w:adjustRightInd w:val="0"/>
        <w:spacing w:after="0" w:line="240" w:lineRule="auto"/>
        <w:rPr>
          <w:lang w:val="kk-KZ"/>
        </w:rPr>
      </w:pPr>
    </w:p>
    <w:p w14:paraId="1EEFBA44" w14:textId="6DC98024" w:rsidR="00F26B2F" w:rsidRPr="009E06D9" w:rsidRDefault="00F26B2F" w:rsidP="006E29C9">
      <w:pPr>
        <w:autoSpaceDE w:val="0"/>
        <w:autoSpaceDN w:val="0"/>
        <w:adjustRightInd w:val="0"/>
        <w:spacing w:after="0" w:line="240" w:lineRule="auto"/>
        <w:rPr>
          <w:lang w:val="kk-KZ"/>
        </w:rPr>
      </w:pPr>
    </w:p>
    <w:p w14:paraId="6645E32E" w14:textId="22295087" w:rsidR="00F26B2F" w:rsidRPr="009E06D9" w:rsidRDefault="00F26B2F" w:rsidP="006E29C9">
      <w:pPr>
        <w:autoSpaceDE w:val="0"/>
        <w:autoSpaceDN w:val="0"/>
        <w:adjustRightInd w:val="0"/>
        <w:spacing w:after="0" w:line="240" w:lineRule="auto"/>
        <w:rPr>
          <w:lang w:val="kk-KZ"/>
        </w:rPr>
      </w:pPr>
    </w:p>
    <w:p w14:paraId="26030557" w14:textId="5CF09A38" w:rsidR="00F26B2F" w:rsidRPr="009E06D9" w:rsidRDefault="00F26B2F" w:rsidP="006E29C9">
      <w:pPr>
        <w:autoSpaceDE w:val="0"/>
        <w:autoSpaceDN w:val="0"/>
        <w:adjustRightInd w:val="0"/>
        <w:spacing w:after="0" w:line="240" w:lineRule="auto"/>
        <w:rPr>
          <w:lang w:val="kk-KZ"/>
        </w:rPr>
      </w:pPr>
    </w:p>
    <w:p w14:paraId="1559385A" w14:textId="1AD39EA7" w:rsidR="00F26B2F" w:rsidRPr="009E06D9" w:rsidRDefault="00F26B2F" w:rsidP="006E29C9">
      <w:pPr>
        <w:autoSpaceDE w:val="0"/>
        <w:autoSpaceDN w:val="0"/>
        <w:adjustRightInd w:val="0"/>
        <w:spacing w:after="0" w:line="240" w:lineRule="auto"/>
        <w:rPr>
          <w:lang w:val="kk-KZ"/>
        </w:rPr>
      </w:pPr>
    </w:p>
    <w:p w14:paraId="437A2ADC" w14:textId="40CB0A9F" w:rsidR="00F26B2F" w:rsidRPr="009E06D9" w:rsidRDefault="00F26B2F" w:rsidP="006E29C9">
      <w:pPr>
        <w:autoSpaceDE w:val="0"/>
        <w:autoSpaceDN w:val="0"/>
        <w:adjustRightInd w:val="0"/>
        <w:spacing w:after="0" w:line="240" w:lineRule="auto"/>
        <w:rPr>
          <w:lang w:val="kk-KZ"/>
        </w:rPr>
      </w:pPr>
    </w:p>
    <w:p w14:paraId="4863414A" w14:textId="22CC9152" w:rsidR="00F26B2F" w:rsidRPr="009E06D9" w:rsidRDefault="00F26B2F" w:rsidP="006E29C9">
      <w:pPr>
        <w:autoSpaceDE w:val="0"/>
        <w:autoSpaceDN w:val="0"/>
        <w:adjustRightInd w:val="0"/>
        <w:spacing w:after="0" w:line="240" w:lineRule="auto"/>
        <w:rPr>
          <w:lang w:val="kk-KZ"/>
        </w:rPr>
      </w:pPr>
    </w:p>
    <w:p w14:paraId="1CEFBDAC" w14:textId="344C42E1" w:rsidR="00F26B2F" w:rsidRPr="009E06D9" w:rsidRDefault="00F26B2F" w:rsidP="006E29C9">
      <w:pPr>
        <w:autoSpaceDE w:val="0"/>
        <w:autoSpaceDN w:val="0"/>
        <w:adjustRightInd w:val="0"/>
        <w:spacing w:after="0" w:line="240" w:lineRule="auto"/>
        <w:rPr>
          <w:lang w:val="kk-KZ"/>
        </w:rPr>
      </w:pPr>
    </w:p>
    <w:p w14:paraId="6CAE91F2" w14:textId="0021D373" w:rsidR="00F26B2F" w:rsidRPr="009E06D9" w:rsidRDefault="00F26B2F" w:rsidP="006E29C9">
      <w:pPr>
        <w:autoSpaceDE w:val="0"/>
        <w:autoSpaceDN w:val="0"/>
        <w:adjustRightInd w:val="0"/>
        <w:spacing w:after="0" w:line="240" w:lineRule="auto"/>
        <w:rPr>
          <w:lang w:val="kk-KZ"/>
        </w:rPr>
      </w:pPr>
    </w:p>
    <w:p w14:paraId="2CB990DC" w14:textId="65F71699" w:rsidR="00F26B2F" w:rsidRPr="009E06D9" w:rsidRDefault="00F26B2F" w:rsidP="006E29C9">
      <w:pPr>
        <w:autoSpaceDE w:val="0"/>
        <w:autoSpaceDN w:val="0"/>
        <w:adjustRightInd w:val="0"/>
        <w:spacing w:after="0" w:line="240" w:lineRule="auto"/>
        <w:rPr>
          <w:lang w:val="kk-KZ"/>
        </w:rPr>
      </w:pPr>
    </w:p>
    <w:p w14:paraId="532AC92B" w14:textId="2B744B71" w:rsidR="00F26B2F" w:rsidRPr="009E06D9" w:rsidRDefault="00F26B2F" w:rsidP="006E29C9">
      <w:pPr>
        <w:autoSpaceDE w:val="0"/>
        <w:autoSpaceDN w:val="0"/>
        <w:adjustRightInd w:val="0"/>
        <w:spacing w:after="0" w:line="240" w:lineRule="auto"/>
        <w:rPr>
          <w:lang w:val="kk-KZ"/>
        </w:rPr>
      </w:pPr>
    </w:p>
    <w:p w14:paraId="277EF935" w14:textId="4D2B20D9" w:rsidR="00F26B2F" w:rsidRPr="009E06D9" w:rsidRDefault="00F26B2F" w:rsidP="006E29C9">
      <w:pPr>
        <w:autoSpaceDE w:val="0"/>
        <w:autoSpaceDN w:val="0"/>
        <w:adjustRightInd w:val="0"/>
        <w:spacing w:after="0" w:line="240" w:lineRule="auto"/>
        <w:rPr>
          <w:lang w:val="kk-KZ"/>
        </w:rPr>
      </w:pPr>
    </w:p>
    <w:p w14:paraId="0A980053" w14:textId="04511B51" w:rsidR="00F26B2F" w:rsidRPr="009E06D9" w:rsidRDefault="00F26B2F" w:rsidP="006E29C9">
      <w:pPr>
        <w:autoSpaceDE w:val="0"/>
        <w:autoSpaceDN w:val="0"/>
        <w:adjustRightInd w:val="0"/>
        <w:spacing w:after="0" w:line="240" w:lineRule="auto"/>
        <w:rPr>
          <w:lang w:val="kk-KZ"/>
        </w:rPr>
      </w:pPr>
    </w:p>
    <w:p w14:paraId="36919784" w14:textId="0A6E796D" w:rsidR="00F26B2F" w:rsidRPr="009E06D9" w:rsidRDefault="00F26B2F" w:rsidP="006E29C9">
      <w:pPr>
        <w:autoSpaceDE w:val="0"/>
        <w:autoSpaceDN w:val="0"/>
        <w:adjustRightInd w:val="0"/>
        <w:spacing w:after="0" w:line="240" w:lineRule="auto"/>
        <w:rPr>
          <w:lang w:val="kk-KZ"/>
        </w:rPr>
      </w:pPr>
    </w:p>
    <w:p w14:paraId="4B34EF3D" w14:textId="48CACA2E" w:rsidR="00F26B2F" w:rsidRPr="009E06D9" w:rsidRDefault="00F26B2F" w:rsidP="006E29C9">
      <w:pPr>
        <w:autoSpaceDE w:val="0"/>
        <w:autoSpaceDN w:val="0"/>
        <w:adjustRightInd w:val="0"/>
        <w:spacing w:after="0" w:line="240" w:lineRule="auto"/>
        <w:rPr>
          <w:lang w:val="kk-KZ"/>
        </w:rPr>
      </w:pPr>
    </w:p>
    <w:p w14:paraId="26BB2A71" w14:textId="755801D2" w:rsidR="00F26B2F" w:rsidRPr="009E06D9" w:rsidRDefault="00F26B2F" w:rsidP="006E29C9">
      <w:pPr>
        <w:autoSpaceDE w:val="0"/>
        <w:autoSpaceDN w:val="0"/>
        <w:adjustRightInd w:val="0"/>
        <w:spacing w:after="0" w:line="240" w:lineRule="auto"/>
        <w:rPr>
          <w:lang w:val="kk-KZ"/>
        </w:rPr>
      </w:pPr>
    </w:p>
    <w:p w14:paraId="4C4ACE26" w14:textId="6CD36131" w:rsidR="00F26B2F" w:rsidRPr="009E06D9" w:rsidRDefault="00F26B2F" w:rsidP="006E29C9">
      <w:pPr>
        <w:autoSpaceDE w:val="0"/>
        <w:autoSpaceDN w:val="0"/>
        <w:adjustRightInd w:val="0"/>
        <w:spacing w:after="0" w:line="240" w:lineRule="auto"/>
        <w:rPr>
          <w:lang w:val="kk-KZ"/>
        </w:rPr>
      </w:pPr>
    </w:p>
    <w:p w14:paraId="04448965" w14:textId="54578D14" w:rsidR="00F26B2F" w:rsidRPr="009E06D9" w:rsidRDefault="00F26B2F" w:rsidP="006E29C9">
      <w:pPr>
        <w:autoSpaceDE w:val="0"/>
        <w:autoSpaceDN w:val="0"/>
        <w:adjustRightInd w:val="0"/>
        <w:spacing w:after="0" w:line="240" w:lineRule="auto"/>
        <w:rPr>
          <w:lang w:val="kk-KZ"/>
        </w:rPr>
      </w:pPr>
    </w:p>
    <w:p w14:paraId="3DCC2A9B" w14:textId="5C8B5D31" w:rsidR="00F26B2F" w:rsidRPr="009E06D9" w:rsidRDefault="00F26B2F" w:rsidP="006E29C9">
      <w:pPr>
        <w:autoSpaceDE w:val="0"/>
        <w:autoSpaceDN w:val="0"/>
        <w:adjustRightInd w:val="0"/>
        <w:spacing w:after="0" w:line="240" w:lineRule="auto"/>
        <w:rPr>
          <w:lang w:val="kk-KZ"/>
        </w:rPr>
      </w:pPr>
    </w:p>
    <w:p w14:paraId="6982F551" w14:textId="600A206E" w:rsidR="00F26B2F" w:rsidRPr="009E06D9" w:rsidRDefault="00F26B2F" w:rsidP="006E29C9">
      <w:pPr>
        <w:autoSpaceDE w:val="0"/>
        <w:autoSpaceDN w:val="0"/>
        <w:adjustRightInd w:val="0"/>
        <w:spacing w:after="0" w:line="240" w:lineRule="auto"/>
        <w:rPr>
          <w:lang w:val="kk-KZ"/>
        </w:rPr>
      </w:pPr>
    </w:p>
    <w:p w14:paraId="7F8B0D66" w14:textId="148E0269" w:rsidR="00F26B2F" w:rsidRPr="009E06D9" w:rsidRDefault="00F26B2F" w:rsidP="006E29C9">
      <w:pPr>
        <w:autoSpaceDE w:val="0"/>
        <w:autoSpaceDN w:val="0"/>
        <w:adjustRightInd w:val="0"/>
        <w:spacing w:after="0" w:line="240" w:lineRule="auto"/>
        <w:rPr>
          <w:lang w:val="kk-KZ"/>
        </w:rPr>
      </w:pPr>
    </w:p>
    <w:p w14:paraId="26FF2F77" w14:textId="26CCC059" w:rsidR="00F26B2F" w:rsidRPr="009E06D9" w:rsidRDefault="00F26B2F" w:rsidP="006E29C9">
      <w:pPr>
        <w:autoSpaceDE w:val="0"/>
        <w:autoSpaceDN w:val="0"/>
        <w:adjustRightInd w:val="0"/>
        <w:spacing w:after="0" w:line="240" w:lineRule="auto"/>
        <w:rPr>
          <w:lang w:val="kk-KZ"/>
        </w:rPr>
      </w:pPr>
    </w:p>
    <w:p w14:paraId="17FBE130" w14:textId="34FAB386" w:rsidR="00F26B2F" w:rsidRPr="009E06D9" w:rsidRDefault="00F26B2F" w:rsidP="006E29C9">
      <w:pPr>
        <w:autoSpaceDE w:val="0"/>
        <w:autoSpaceDN w:val="0"/>
        <w:adjustRightInd w:val="0"/>
        <w:spacing w:after="0" w:line="240" w:lineRule="auto"/>
        <w:rPr>
          <w:lang w:val="kk-KZ"/>
        </w:rPr>
      </w:pPr>
    </w:p>
    <w:p w14:paraId="10C5E14B" w14:textId="1260A3E9" w:rsidR="00F26B2F" w:rsidRPr="009E06D9" w:rsidRDefault="00F26B2F" w:rsidP="006E29C9">
      <w:pPr>
        <w:autoSpaceDE w:val="0"/>
        <w:autoSpaceDN w:val="0"/>
        <w:adjustRightInd w:val="0"/>
        <w:spacing w:after="0" w:line="240" w:lineRule="auto"/>
        <w:rPr>
          <w:lang w:val="kk-KZ"/>
        </w:rPr>
      </w:pPr>
    </w:p>
    <w:p w14:paraId="207CD4D3" w14:textId="6FFD5873" w:rsidR="00F26B2F" w:rsidRPr="009E06D9" w:rsidRDefault="00F26B2F" w:rsidP="006E29C9">
      <w:pPr>
        <w:autoSpaceDE w:val="0"/>
        <w:autoSpaceDN w:val="0"/>
        <w:adjustRightInd w:val="0"/>
        <w:spacing w:after="0" w:line="240" w:lineRule="auto"/>
        <w:rPr>
          <w:lang w:val="kk-KZ"/>
        </w:rPr>
      </w:pPr>
    </w:p>
    <w:p w14:paraId="65371DA6" w14:textId="0E795C79" w:rsidR="00F26B2F" w:rsidRPr="009E06D9" w:rsidRDefault="00F26B2F" w:rsidP="006E29C9">
      <w:pPr>
        <w:autoSpaceDE w:val="0"/>
        <w:autoSpaceDN w:val="0"/>
        <w:adjustRightInd w:val="0"/>
        <w:spacing w:after="0" w:line="240" w:lineRule="auto"/>
        <w:rPr>
          <w:lang w:val="kk-KZ"/>
        </w:rPr>
      </w:pPr>
    </w:p>
    <w:p w14:paraId="60DD4866" w14:textId="242F64F9" w:rsidR="00F26B2F" w:rsidRPr="009E06D9" w:rsidRDefault="00F26B2F" w:rsidP="006E29C9">
      <w:pPr>
        <w:autoSpaceDE w:val="0"/>
        <w:autoSpaceDN w:val="0"/>
        <w:adjustRightInd w:val="0"/>
        <w:spacing w:after="0" w:line="240" w:lineRule="auto"/>
        <w:rPr>
          <w:lang w:val="kk-KZ"/>
        </w:rPr>
      </w:pPr>
    </w:p>
    <w:p w14:paraId="1BE61AF4" w14:textId="4AD2896F" w:rsidR="00F26B2F" w:rsidRPr="009E06D9" w:rsidRDefault="00F26B2F" w:rsidP="00F26B2F">
      <w:pPr>
        <w:autoSpaceDE w:val="0"/>
        <w:autoSpaceDN w:val="0"/>
        <w:adjustRightInd w:val="0"/>
        <w:spacing w:after="0" w:line="240" w:lineRule="auto"/>
        <w:jc w:val="center"/>
        <w:rPr>
          <w:rFonts w:ascii="Times New Roman" w:hAnsi="Times New Roman" w:cs="Times New Roman"/>
          <w:b/>
          <w:sz w:val="24"/>
          <w:szCs w:val="24"/>
          <w:lang w:val="kk-KZ"/>
        </w:rPr>
      </w:pPr>
      <w:r w:rsidRPr="009E06D9">
        <w:rPr>
          <w:rFonts w:ascii="Times New Roman" w:hAnsi="Times New Roman" w:cs="Times New Roman"/>
          <w:b/>
          <w:sz w:val="24"/>
          <w:szCs w:val="24"/>
          <w:lang w:val="kk-KZ"/>
        </w:rPr>
        <w:t>Брайль бедерлі-нүктелі қаріпімен басып шығар</w:t>
      </w:r>
      <w:r w:rsidRPr="009E06D9">
        <w:rPr>
          <w:rFonts w:ascii="Times New Roman" w:hAnsi="Times New Roman" w:cs="Times New Roman"/>
          <w:b/>
          <w:sz w:val="24"/>
          <w:szCs w:val="24"/>
          <w:lang w:val="kk-KZ"/>
        </w:rPr>
        <w:t>атын</w:t>
      </w:r>
      <w:r w:rsidRPr="009E06D9">
        <w:rPr>
          <w:rFonts w:ascii="Times New Roman" w:hAnsi="Times New Roman" w:cs="Times New Roman"/>
          <w:b/>
          <w:sz w:val="24"/>
          <w:szCs w:val="24"/>
          <w:lang w:val="kk-KZ"/>
        </w:rPr>
        <w:t xml:space="preserve"> принтер</w:t>
      </w:r>
      <w:r w:rsidRPr="009E06D9">
        <w:rPr>
          <w:rFonts w:ascii="Times New Roman" w:hAnsi="Times New Roman" w:cs="Times New Roman"/>
          <w:b/>
          <w:sz w:val="24"/>
          <w:szCs w:val="24"/>
          <w:lang w:val="kk-KZ"/>
        </w:rPr>
        <w:t>ге</w:t>
      </w:r>
      <w:r w:rsidRPr="009E06D9">
        <w:rPr>
          <w:rFonts w:ascii="Times New Roman" w:hAnsi="Times New Roman" w:cs="Times New Roman"/>
          <w:b/>
          <w:sz w:val="24"/>
          <w:szCs w:val="24"/>
          <w:lang w:val="kk-KZ"/>
        </w:rPr>
        <w:t xml:space="preserve"> арналған </w:t>
      </w:r>
      <w:r w:rsidRPr="009E06D9">
        <w:rPr>
          <w:rFonts w:ascii="Times New Roman" w:hAnsi="Times New Roman" w:cs="Times New Roman"/>
          <w:b/>
          <w:sz w:val="24"/>
          <w:szCs w:val="24"/>
          <w:lang w:val="kk-KZ"/>
        </w:rPr>
        <w:t xml:space="preserve">шуылжұтқыш шкаф </w:t>
      </w:r>
      <w:r w:rsidRPr="009E06D9">
        <w:rPr>
          <w:rFonts w:ascii="Times New Roman" w:hAnsi="Times New Roman" w:cs="Times New Roman"/>
          <w:b/>
          <w:sz w:val="24"/>
          <w:szCs w:val="24"/>
          <w:lang w:val="kk-KZ"/>
        </w:rPr>
        <w:t>техникалық сипаттамасы</w:t>
      </w:r>
    </w:p>
    <w:p w14:paraId="7018A0A2" w14:textId="09EF436A" w:rsidR="00F26B2F" w:rsidRPr="009E06D9" w:rsidRDefault="00F26B2F" w:rsidP="00F26B2F">
      <w:pPr>
        <w:autoSpaceDE w:val="0"/>
        <w:autoSpaceDN w:val="0"/>
        <w:adjustRightInd w:val="0"/>
        <w:spacing w:after="0" w:line="240" w:lineRule="auto"/>
        <w:jc w:val="center"/>
        <w:rPr>
          <w:rFonts w:ascii="Times New Roman" w:hAnsi="Times New Roman" w:cs="Times New Roman"/>
          <w:sz w:val="24"/>
          <w:szCs w:val="24"/>
          <w:lang w:val="kk-KZ"/>
        </w:rPr>
      </w:pPr>
    </w:p>
    <w:p w14:paraId="7BD75B10" w14:textId="77777777" w:rsidR="00F26B2F" w:rsidRPr="009E06D9" w:rsidRDefault="00F26B2F" w:rsidP="00F26B2F">
      <w:pPr>
        <w:autoSpaceDE w:val="0"/>
        <w:autoSpaceDN w:val="0"/>
        <w:adjustRightInd w:val="0"/>
        <w:spacing w:after="0" w:line="240" w:lineRule="auto"/>
        <w:rPr>
          <w:rFonts w:ascii="Times New Roman" w:hAnsi="Times New Roman" w:cs="Times New Roman"/>
          <w:b/>
          <w:sz w:val="16"/>
          <w:szCs w:val="16"/>
          <w:lang w:val="kk-KZ"/>
        </w:rPr>
      </w:pPr>
    </w:p>
    <w:p w14:paraId="2115FBB2" w14:textId="77777777" w:rsidR="00F26B2F" w:rsidRPr="009E06D9" w:rsidRDefault="00F26B2F" w:rsidP="00F26B2F">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Сатып алу нөмірі</w:t>
      </w:r>
      <w:r w:rsidRPr="009E06D9">
        <w:rPr>
          <w:rFonts w:ascii="Times New Roman" w:hAnsi="Times New Roman"/>
          <w:sz w:val="24"/>
          <w:szCs w:val="24"/>
          <w:lang w:val="kk-KZ"/>
        </w:rPr>
        <w:t>: ___________</w:t>
      </w:r>
    </w:p>
    <w:p w14:paraId="6365979B" w14:textId="77777777" w:rsidR="00F26B2F" w:rsidRPr="009E06D9" w:rsidRDefault="00F26B2F" w:rsidP="00F26B2F">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Сатып алу тәсілі</w:t>
      </w:r>
      <w:r w:rsidRPr="009E06D9">
        <w:rPr>
          <w:rFonts w:ascii="Times New Roman" w:hAnsi="Times New Roman"/>
          <w:sz w:val="24"/>
          <w:szCs w:val="24"/>
          <w:lang w:val="kk-KZ"/>
        </w:rPr>
        <w:t>: ____________</w:t>
      </w:r>
    </w:p>
    <w:p w14:paraId="4B75FB23" w14:textId="77777777" w:rsidR="00F26B2F" w:rsidRPr="009E06D9" w:rsidRDefault="00F26B2F" w:rsidP="00F26B2F">
      <w:pPr>
        <w:spacing w:after="0" w:line="240" w:lineRule="auto"/>
        <w:jc w:val="both"/>
        <w:rPr>
          <w:rFonts w:ascii="Times New Roman" w:hAnsi="Times New Roman"/>
          <w:iCs/>
          <w:sz w:val="24"/>
          <w:szCs w:val="24"/>
          <w:lang w:val="kk-KZ"/>
        </w:rPr>
      </w:pPr>
      <w:r w:rsidRPr="009E06D9">
        <w:rPr>
          <w:rFonts w:ascii="Times New Roman" w:hAnsi="Times New Roman"/>
          <w:b/>
          <w:sz w:val="24"/>
          <w:szCs w:val="24"/>
          <w:lang w:val="kk-KZ"/>
        </w:rPr>
        <w:t>Сатып алу атауы</w:t>
      </w:r>
      <w:r w:rsidRPr="009E06D9">
        <w:rPr>
          <w:rFonts w:ascii="Times New Roman" w:hAnsi="Times New Roman"/>
          <w:sz w:val="24"/>
          <w:szCs w:val="24"/>
          <w:lang w:val="kk-KZ"/>
        </w:rPr>
        <w:t>: ______________</w:t>
      </w:r>
    </w:p>
    <w:p w14:paraId="6B72322E" w14:textId="083041CA" w:rsidR="00F26B2F" w:rsidRPr="009E06D9" w:rsidRDefault="00F26B2F" w:rsidP="00F26B2F">
      <w:pPr>
        <w:autoSpaceDE w:val="0"/>
        <w:autoSpaceDN w:val="0"/>
        <w:adjustRightInd w:val="0"/>
        <w:spacing w:after="0" w:line="240" w:lineRule="auto"/>
        <w:jc w:val="both"/>
        <w:rPr>
          <w:rFonts w:ascii="Times New Roman" w:hAnsi="Times New Roman"/>
          <w:b/>
          <w:sz w:val="24"/>
          <w:szCs w:val="24"/>
          <w:lang w:val="kk-KZ"/>
        </w:rPr>
      </w:pPr>
      <w:r w:rsidRPr="009E06D9">
        <w:rPr>
          <w:rFonts w:ascii="Times New Roman" w:hAnsi="Times New Roman"/>
          <w:b/>
          <w:sz w:val="24"/>
          <w:szCs w:val="24"/>
          <w:lang w:val="kk-KZ"/>
        </w:rPr>
        <w:t>Лот № __________</w:t>
      </w:r>
    </w:p>
    <w:p w14:paraId="16FBFB83" w14:textId="16EB1A86" w:rsidR="00F26B2F" w:rsidRPr="009E06D9" w:rsidRDefault="001A46E7" w:rsidP="001A46E7">
      <w:pPr>
        <w:autoSpaceDE w:val="0"/>
        <w:autoSpaceDN w:val="0"/>
        <w:adjustRightInd w:val="0"/>
        <w:spacing w:after="0" w:line="240" w:lineRule="auto"/>
        <w:rPr>
          <w:rFonts w:ascii="Times New Roman" w:hAnsi="Times New Roman" w:cs="Times New Roman"/>
          <w:sz w:val="24"/>
          <w:szCs w:val="24"/>
          <w:lang w:val="kk-KZ"/>
        </w:rPr>
      </w:pPr>
      <w:r w:rsidRPr="009E06D9">
        <w:rPr>
          <w:rFonts w:ascii="Times New Roman" w:hAnsi="Times New Roman"/>
          <w:b/>
          <w:sz w:val="24"/>
          <w:szCs w:val="24"/>
          <w:lang w:val="kk-KZ"/>
        </w:rPr>
        <w:t>Лот атауы</w:t>
      </w:r>
      <w:r w:rsidR="00F26B2F" w:rsidRPr="009E06D9">
        <w:rPr>
          <w:rFonts w:ascii="Times New Roman" w:hAnsi="Times New Roman" w:cs="Times New Roman"/>
          <w:sz w:val="24"/>
          <w:szCs w:val="24"/>
          <w:lang w:val="kk-KZ"/>
        </w:rPr>
        <w:t xml:space="preserve">: </w:t>
      </w:r>
      <w:r w:rsidRPr="009E06D9">
        <w:rPr>
          <w:rFonts w:ascii="Times New Roman" w:hAnsi="Times New Roman" w:cs="Times New Roman"/>
          <w:sz w:val="24"/>
          <w:szCs w:val="24"/>
          <w:lang w:val="kk-KZ"/>
        </w:rPr>
        <w:t>шуылжұтқыш шкаф</w:t>
      </w:r>
    </w:p>
    <w:p w14:paraId="5BEC85B6" w14:textId="5078B18C" w:rsidR="00F26B2F" w:rsidRPr="009E06D9" w:rsidRDefault="001A46E7" w:rsidP="00F26B2F">
      <w:pPr>
        <w:autoSpaceDE w:val="0"/>
        <w:autoSpaceDN w:val="0"/>
        <w:adjustRightInd w:val="0"/>
        <w:spacing w:after="0" w:line="240" w:lineRule="auto"/>
        <w:rPr>
          <w:rFonts w:ascii="Times New Roman" w:hAnsi="Times New Roman" w:cs="Times New Roman"/>
          <w:b/>
          <w:sz w:val="24"/>
          <w:szCs w:val="24"/>
          <w:lang w:val="kk-KZ"/>
        </w:rPr>
      </w:pPr>
      <w:r w:rsidRPr="009E06D9">
        <w:rPr>
          <w:rFonts w:ascii="Times New Roman" w:hAnsi="Times New Roman"/>
          <w:b/>
          <w:sz w:val="24"/>
          <w:szCs w:val="24"/>
          <w:lang w:val="kk-KZ"/>
        </w:rPr>
        <w:t>Қысқаша сипаттама</w:t>
      </w:r>
      <w:r w:rsidR="00F26B2F" w:rsidRPr="009E06D9">
        <w:rPr>
          <w:rFonts w:ascii="Times New Roman" w:hAnsi="Times New Roman" w:cs="Times New Roman"/>
          <w:sz w:val="24"/>
          <w:szCs w:val="24"/>
          <w:lang w:val="kk-KZ"/>
        </w:rPr>
        <w:t xml:space="preserve">: </w:t>
      </w:r>
      <w:r w:rsidRPr="009E06D9">
        <w:rPr>
          <w:rFonts w:ascii="Times New Roman" w:hAnsi="Times New Roman" w:cs="Times New Roman"/>
          <w:bCs/>
          <w:sz w:val="24"/>
          <w:szCs w:val="24"/>
          <w:lang w:val="kk-KZ"/>
        </w:rPr>
        <w:t>Брайль бедерлі-нүктелі қаріпімен басып шығаратын принтерге арналған шуылжұтқыш шкаф</w:t>
      </w:r>
      <w:r w:rsidR="00F26B2F" w:rsidRPr="009E06D9">
        <w:rPr>
          <w:rFonts w:ascii="Times New Roman" w:hAnsi="Times New Roman" w:cs="Times New Roman"/>
          <w:sz w:val="24"/>
          <w:szCs w:val="24"/>
          <w:lang w:val="kk-KZ"/>
        </w:rPr>
        <w:t xml:space="preserve"> </w:t>
      </w:r>
    </w:p>
    <w:p w14:paraId="78C64B65" w14:textId="77777777" w:rsidR="001A46E7" w:rsidRPr="009E06D9" w:rsidRDefault="001A46E7" w:rsidP="001A46E7">
      <w:pPr>
        <w:autoSpaceDE w:val="0"/>
        <w:autoSpaceDN w:val="0"/>
        <w:adjustRightInd w:val="0"/>
        <w:spacing w:after="0" w:line="240" w:lineRule="auto"/>
        <w:jc w:val="both"/>
        <w:rPr>
          <w:rFonts w:ascii="Times New Roman" w:hAnsi="Times New Roman" w:cs="Times New Roman"/>
          <w:sz w:val="24"/>
          <w:szCs w:val="24"/>
          <w:lang w:val="kk-KZ"/>
        </w:rPr>
      </w:pPr>
      <w:r w:rsidRPr="009E06D9">
        <w:rPr>
          <w:rFonts w:ascii="Times New Roman" w:hAnsi="Times New Roman"/>
          <w:b/>
          <w:sz w:val="24"/>
          <w:szCs w:val="24"/>
          <w:lang w:val="kk-KZ"/>
        </w:rPr>
        <w:t>Қосымша сипаттама</w:t>
      </w:r>
      <w:r w:rsidRPr="009E06D9">
        <w:rPr>
          <w:rFonts w:ascii="Times New Roman" w:hAnsi="Times New Roman" w:cs="Times New Roman"/>
          <w:b/>
          <w:sz w:val="24"/>
          <w:szCs w:val="24"/>
          <w:lang w:val="kk-KZ"/>
        </w:rPr>
        <w:t>:</w:t>
      </w:r>
      <w:r w:rsidRPr="009E06D9">
        <w:rPr>
          <w:rFonts w:ascii="Times New Roman" w:hAnsi="Times New Roman" w:cs="Times New Roman"/>
          <w:sz w:val="24"/>
          <w:szCs w:val="24"/>
          <w:lang w:val="kk-KZ"/>
        </w:rPr>
        <w:t xml:space="preserve"> көру қабілеті бұзылған адамдарға арналған</w:t>
      </w:r>
    </w:p>
    <w:p w14:paraId="6A474C03" w14:textId="77777777" w:rsidR="001A46E7" w:rsidRPr="009E06D9" w:rsidRDefault="001A46E7" w:rsidP="001A46E7">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Саны</w:t>
      </w:r>
      <w:r w:rsidRPr="009E06D9">
        <w:rPr>
          <w:rFonts w:ascii="Times New Roman" w:hAnsi="Times New Roman"/>
          <w:sz w:val="24"/>
          <w:szCs w:val="24"/>
          <w:lang w:val="kk-KZ"/>
        </w:rPr>
        <w:t>: _______</w:t>
      </w:r>
    </w:p>
    <w:p w14:paraId="4C3C05B3" w14:textId="77777777" w:rsidR="001A46E7" w:rsidRPr="009E06D9" w:rsidRDefault="001A46E7" w:rsidP="001A46E7">
      <w:pPr>
        <w:autoSpaceDE w:val="0"/>
        <w:autoSpaceDN w:val="0"/>
        <w:adjustRightInd w:val="0"/>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Өлшем бірлігі</w:t>
      </w:r>
      <w:r w:rsidRPr="009E06D9">
        <w:rPr>
          <w:rFonts w:ascii="Times New Roman" w:hAnsi="Times New Roman"/>
          <w:sz w:val="24"/>
          <w:szCs w:val="24"/>
          <w:lang w:val="kk-KZ"/>
        </w:rPr>
        <w:t>: дана</w:t>
      </w:r>
    </w:p>
    <w:p w14:paraId="35B39279" w14:textId="77777777" w:rsidR="001A46E7" w:rsidRPr="009E06D9" w:rsidRDefault="001A46E7" w:rsidP="001A46E7">
      <w:pPr>
        <w:spacing w:after="0" w:line="240" w:lineRule="auto"/>
        <w:jc w:val="both"/>
        <w:rPr>
          <w:rFonts w:ascii="Times New Roman" w:hAnsi="Times New Roman"/>
          <w:sz w:val="24"/>
          <w:szCs w:val="24"/>
          <w:lang w:val="kk-KZ"/>
        </w:rPr>
      </w:pPr>
      <w:r w:rsidRPr="009E06D9">
        <w:rPr>
          <w:rFonts w:ascii="Times New Roman" w:hAnsi="Times New Roman"/>
          <w:b/>
          <w:sz w:val="24"/>
          <w:szCs w:val="24"/>
          <w:lang w:val="kk-KZ"/>
        </w:rPr>
        <w:t>Жеткізу орны</w:t>
      </w:r>
      <w:r w:rsidRPr="009E06D9">
        <w:rPr>
          <w:rFonts w:ascii="Times New Roman" w:hAnsi="Times New Roman"/>
          <w:sz w:val="24"/>
          <w:szCs w:val="24"/>
          <w:lang w:val="kk-KZ"/>
        </w:rPr>
        <w:t>: ____________</w:t>
      </w:r>
    </w:p>
    <w:p w14:paraId="75AC346C" w14:textId="4506FBC1" w:rsidR="00F26B2F" w:rsidRPr="009E06D9" w:rsidRDefault="001A46E7" w:rsidP="001A46E7">
      <w:pPr>
        <w:spacing w:after="0" w:line="240" w:lineRule="auto"/>
        <w:jc w:val="both"/>
        <w:rPr>
          <w:rFonts w:ascii="Times New Roman" w:hAnsi="Times New Roman" w:cs="Times New Roman"/>
          <w:sz w:val="24"/>
          <w:szCs w:val="24"/>
          <w:lang w:val="kk-KZ"/>
        </w:rPr>
      </w:pPr>
      <w:r w:rsidRPr="009E06D9">
        <w:rPr>
          <w:rFonts w:ascii="Times New Roman" w:hAnsi="Times New Roman"/>
          <w:b/>
          <w:sz w:val="24"/>
          <w:szCs w:val="24"/>
          <w:lang w:val="kk-KZ"/>
        </w:rPr>
        <w:t>Жеткізу мерзімі</w:t>
      </w:r>
      <w:r w:rsidRPr="009E06D9">
        <w:rPr>
          <w:rFonts w:ascii="Times New Roman" w:hAnsi="Times New Roman"/>
          <w:sz w:val="24"/>
          <w:szCs w:val="24"/>
          <w:lang w:val="kk-KZ"/>
        </w:rPr>
        <w:t>: ____________</w:t>
      </w:r>
    </w:p>
    <w:p w14:paraId="6A641515" w14:textId="77777777" w:rsidR="00F26B2F" w:rsidRPr="009E06D9" w:rsidRDefault="00F26B2F" w:rsidP="00F26B2F">
      <w:pPr>
        <w:spacing w:after="0" w:line="240" w:lineRule="auto"/>
        <w:jc w:val="both"/>
        <w:rPr>
          <w:rFonts w:ascii="Times New Roman" w:hAnsi="Times New Roman" w:cs="Times New Roman"/>
          <w:sz w:val="16"/>
          <w:szCs w:val="16"/>
          <w:lang w:val="kk-KZ"/>
        </w:rPr>
      </w:pPr>
    </w:p>
    <w:p w14:paraId="1C89BE97" w14:textId="1747988F" w:rsidR="00F26B2F" w:rsidRPr="009E06D9" w:rsidRDefault="00F26B2F" w:rsidP="00F26B2F">
      <w:pPr>
        <w:autoSpaceDE w:val="0"/>
        <w:autoSpaceDN w:val="0"/>
        <w:adjustRightInd w:val="0"/>
        <w:spacing w:after="0" w:line="240" w:lineRule="auto"/>
        <w:ind w:firstLine="284"/>
        <w:jc w:val="both"/>
        <w:rPr>
          <w:rFonts w:ascii="Times New Roman" w:eastAsia="Calibri" w:hAnsi="Times New Roman" w:cs="Times New Roman"/>
          <w:b/>
          <w:bCs/>
          <w:sz w:val="24"/>
          <w:szCs w:val="24"/>
          <w:lang w:val="kk-KZ"/>
        </w:rPr>
      </w:pPr>
      <w:r w:rsidRPr="009E06D9">
        <w:rPr>
          <w:rFonts w:ascii="Times New Roman" w:hAnsi="Times New Roman" w:cs="Times New Roman"/>
          <w:b/>
          <w:sz w:val="24"/>
          <w:szCs w:val="24"/>
          <w:lang w:val="kk-KZ"/>
        </w:rPr>
        <w:t>1)</w:t>
      </w:r>
      <w:r w:rsidRPr="009E06D9">
        <w:rPr>
          <w:rFonts w:ascii="Times New Roman" w:hAnsi="Times New Roman" w:cs="Times New Roman"/>
          <w:sz w:val="24"/>
          <w:szCs w:val="24"/>
          <w:lang w:val="kk-KZ"/>
        </w:rPr>
        <w:t xml:space="preserve"> </w:t>
      </w:r>
      <w:r w:rsidR="00183BA4" w:rsidRPr="009E06D9">
        <w:rPr>
          <w:rFonts w:ascii="Times New Roman" w:hAnsi="Times New Roman" w:cs="Times New Roman"/>
          <w:b/>
          <w:sz w:val="24"/>
          <w:szCs w:val="24"/>
          <w:lang w:val="kk-KZ"/>
        </w:rPr>
        <w:t>Брайль бедерлі-нүктелі қаріпімен басып шығаратын принтерге арналған шуылжұтқыш шкаф</w:t>
      </w:r>
      <w:r w:rsidRPr="009E06D9">
        <w:rPr>
          <w:rFonts w:ascii="Times New Roman" w:eastAsia="Calibri" w:hAnsi="Times New Roman" w:cs="Times New Roman"/>
          <w:b/>
          <w:bCs/>
          <w:sz w:val="24"/>
          <w:szCs w:val="24"/>
          <w:lang w:val="kk-KZ"/>
        </w:rPr>
        <w:t>.</w:t>
      </w:r>
    </w:p>
    <w:p w14:paraId="6B617946" w14:textId="31FFE484" w:rsidR="00F26B2F" w:rsidRPr="009E06D9" w:rsidRDefault="00183BA4" w:rsidP="00F26B2F">
      <w:pPr>
        <w:autoSpaceDE w:val="0"/>
        <w:autoSpaceDN w:val="0"/>
        <w:adjustRightInd w:val="0"/>
        <w:spacing w:after="0" w:line="240" w:lineRule="auto"/>
        <w:jc w:val="both"/>
        <w:rPr>
          <w:rFonts w:ascii="Times New Roman" w:hAnsi="Times New Roman" w:cs="Times New Roman"/>
          <w:b/>
          <w:sz w:val="24"/>
          <w:szCs w:val="24"/>
          <w:lang w:val="kk-KZ"/>
        </w:rPr>
      </w:pPr>
      <w:r w:rsidRPr="009E06D9">
        <w:rPr>
          <w:rFonts w:ascii="Times New Roman" w:hAnsi="Times New Roman" w:cs="Times New Roman"/>
          <w:sz w:val="24"/>
          <w:szCs w:val="24"/>
          <w:lang w:val="kk-KZ"/>
        </w:rPr>
        <w:t xml:space="preserve">Шуылжұтқыш шкаф Брайль бедерлі-нүктелі қарпімен басып шығаруға арналған принтердің жұмысы кезінде үй-жайларда (аудиторияларда, сыныптарда, оқу залдарында, офистерде және т.б.) </w:t>
      </w:r>
      <w:r w:rsidR="00AF5C05" w:rsidRPr="009E06D9">
        <w:rPr>
          <w:rFonts w:ascii="Times New Roman" w:hAnsi="Times New Roman" w:cs="Times New Roman"/>
          <w:sz w:val="24"/>
          <w:szCs w:val="24"/>
          <w:lang w:val="kk-KZ"/>
        </w:rPr>
        <w:t xml:space="preserve">шығарылатын </w:t>
      </w:r>
      <w:r w:rsidRPr="009E06D9">
        <w:rPr>
          <w:rFonts w:ascii="Times New Roman" w:hAnsi="Times New Roman" w:cs="Times New Roman"/>
          <w:sz w:val="24"/>
          <w:szCs w:val="24"/>
          <w:lang w:val="kk-KZ"/>
        </w:rPr>
        <w:t>шудан қорғауға арналған</w:t>
      </w:r>
      <w:r w:rsidR="00F26B2F" w:rsidRPr="009E06D9">
        <w:rPr>
          <w:rFonts w:ascii="Times New Roman" w:hAnsi="Times New Roman" w:cs="Times New Roman"/>
          <w:bCs/>
          <w:sz w:val="24"/>
          <w:szCs w:val="24"/>
          <w:lang w:val="kk-KZ"/>
        </w:rPr>
        <w:t xml:space="preserve">. </w:t>
      </w:r>
      <w:r w:rsidR="00AF5C05" w:rsidRPr="009E06D9">
        <w:rPr>
          <w:rFonts w:ascii="Times New Roman" w:hAnsi="Times New Roman" w:cs="Times New Roman"/>
          <w:sz w:val="24"/>
          <w:szCs w:val="24"/>
          <w:lang w:val="kk-KZ"/>
        </w:rPr>
        <w:t xml:space="preserve">Шуылжұтқыш </w:t>
      </w:r>
      <w:r w:rsidR="00AF5C05" w:rsidRPr="009E06D9">
        <w:rPr>
          <w:rFonts w:ascii="Times New Roman" w:hAnsi="Times New Roman" w:cs="Times New Roman"/>
          <w:sz w:val="24"/>
          <w:szCs w:val="24"/>
          <w:lang w:val="kk-KZ"/>
        </w:rPr>
        <w:t>шкаф шуды кемінде 50-60% азайтуы тиіс, осылайша Брайль принтерімен жұмыс істеу кезінде қолайлы жағдайларды қамтамасыз етеді</w:t>
      </w:r>
      <w:r w:rsidR="00F26B2F" w:rsidRPr="009E06D9">
        <w:rPr>
          <w:rFonts w:ascii="Times New Roman" w:hAnsi="Times New Roman" w:cs="Times New Roman"/>
          <w:sz w:val="24"/>
          <w:szCs w:val="24"/>
          <w:lang w:val="kk-KZ"/>
        </w:rPr>
        <w:t>.</w:t>
      </w:r>
      <w:r w:rsidR="00F26B2F" w:rsidRPr="009E06D9">
        <w:rPr>
          <w:rFonts w:ascii="Times New Roman" w:hAnsi="Times New Roman" w:cs="Times New Roman"/>
          <w:bCs/>
          <w:sz w:val="24"/>
          <w:szCs w:val="24"/>
          <w:lang w:val="kk-KZ"/>
        </w:rPr>
        <w:t xml:space="preserve"> </w:t>
      </w:r>
      <w:r w:rsidR="009E06D9" w:rsidRPr="009E06D9">
        <w:rPr>
          <w:rFonts w:ascii="Times New Roman" w:hAnsi="Times New Roman" w:cs="Times New Roman"/>
          <w:sz w:val="24"/>
          <w:szCs w:val="24"/>
          <w:lang w:val="kk-KZ"/>
        </w:rPr>
        <w:t>Шкафтың заманауи стильді көрінісі болуы тиіс</w:t>
      </w:r>
      <w:r w:rsidR="00F26B2F" w:rsidRPr="009E06D9">
        <w:rPr>
          <w:rFonts w:ascii="Times New Roman" w:hAnsi="Times New Roman" w:cs="Times New Roman"/>
          <w:sz w:val="24"/>
          <w:szCs w:val="24"/>
          <w:lang w:val="kk-KZ"/>
        </w:rPr>
        <w:t xml:space="preserve">. </w:t>
      </w:r>
      <w:r w:rsidR="00F26B2F" w:rsidRPr="009E06D9">
        <w:rPr>
          <w:rFonts w:ascii="Times New Roman" w:hAnsi="Times New Roman" w:cs="Times New Roman"/>
          <w:sz w:val="24"/>
          <w:szCs w:val="24"/>
          <w:lang w:val="kk-KZ"/>
        </w:rPr>
        <w:br/>
      </w:r>
      <w:r w:rsidR="00315497" w:rsidRPr="00315497">
        <w:rPr>
          <w:rFonts w:ascii="Times New Roman" w:hAnsi="Times New Roman" w:cs="Times New Roman"/>
          <w:sz w:val="24"/>
          <w:szCs w:val="24"/>
          <w:lang w:val="kk-KZ"/>
        </w:rPr>
        <w:t>Шкаф бірден пайдалануға дайын болуы тиіс (</w:t>
      </w:r>
      <w:r w:rsidR="00315497">
        <w:rPr>
          <w:rFonts w:ascii="Times New Roman" w:hAnsi="Times New Roman" w:cs="Times New Roman"/>
          <w:sz w:val="24"/>
          <w:szCs w:val="24"/>
          <w:lang w:val="kk-KZ"/>
        </w:rPr>
        <w:t xml:space="preserve">шкафты </w:t>
      </w:r>
      <w:r w:rsidR="00315497" w:rsidRPr="00315497">
        <w:rPr>
          <w:rFonts w:ascii="Times New Roman" w:hAnsi="Times New Roman" w:cs="Times New Roman"/>
          <w:sz w:val="24"/>
          <w:szCs w:val="24"/>
          <w:lang w:val="kk-KZ"/>
        </w:rPr>
        <w:t>жинау орнату орнында жүргізілмеуі тиіс)</w:t>
      </w:r>
      <w:r w:rsidR="00F26B2F" w:rsidRPr="009E06D9">
        <w:rPr>
          <w:rFonts w:ascii="Times New Roman" w:hAnsi="Times New Roman" w:cs="Times New Roman"/>
          <w:sz w:val="24"/>
          <w:szCs w:val="24"/>
          <w:lang w:val="kk-KZ"/>
        </w:rPr>
        <w:t>.</w:t>
      </w:r>
      <w:r w:rsidR="00F26B2F" w:rsidRPr="009E06D9">
        <w:rPr>
          <w:rFonts w:ascii="Times New Roman" w:hAnsi="Times New Roman" w:cs="Times New Roman"/>
          <w:bCs/>
          <w:sz w:val="24"/>
          <w:szCs w:val="24"/>
          <w:lang w:val="kk-KZ"/>
        </w:rPr>
        <w:t xml:space="preserve"> </w:t>
      </w:r>
      <w:r w:rsidR="00F26B2F" w:rsidRPr="009E06D9">
        <w:rPr>
          <w:rFonts w:ascii="Times New Roman" w:hAnsi="Times New Roman" w:cs="Times New Roman"/>
          <w:sz w:val="24"/>
          <w:szCs w:val="24"/>
          <w:lang w:val="kk-KZ"/>
        </w:rPr>
        <w:t xml:space="preserve"> </w:t>
      </w:r>
      <w:r w:rsidR="00315497" w:rsidRPr="00315497">
        <w:rPr>
          <w:rFonts w:ascii="Times New Roman" w:hAnsi="Times New Roman" w:cs="Times New Roman"/>
          <w:sz w:val="24"/>
          <w:szCs w:val="24"/>
          <w:lang w:val="kk-KZ"/>
        </w:rPr>
        <w:t xml:space="preserve">Шу деңгейін </w:t>
      </w:r>
      <w:r w:rsidR="00315497">
        <w:rPr>
          <w:rFonts w:ascii="Times New Roman" w:hAnsi="Times New Roman" w:cs="Times New Roman"/>
          <w:sz w:val="24"/>
          <w:szCs w:val="24"/>
          <w:lang w:val="kk-KZ"/>
        </w:rPr>
        <w:t>жұту</w:t>
      </w:r>
      <w:r w:rsidR="00315497" w:rsidRPr="00315497">
        <w:rPr>
          <w:rFonts w:ascii="Times New Roman" w:hAnsi="Times New Roman" w:cs="Times New Roman"/>
          <w:sz w:val="24"/>
          <w:szCs w:val="24"/>
          <w:lang w:val="kk-KZ"/>
        </w:rPr>
        <w:t xml:space="preserve"> кемінде 50 Дб</w:t>
      </w:r>
      <w:r w:rsidR="00F26B2F" w:rsidRPr="009E06D9">
        <w:rPr>
          <w:rFonts w:ascii="Times New Roman" w:hAnsi="Times New Roman" w:cs="Times New Roman"/>
          <w:sz w:val="24"/>
          <w:szCs w:val="24"/>
          <w:lang w:val="kk-KZ"/>
        </w:rPr>
        <w:t xml:space="preserve">. </w:t>
      </w:r>
      <w:r w:rsidR="00990D1B" w:rsidRPr="00990D1B">
        <w:rPr>
          <w:rFonts w:ascii="Times New Roman" w:hAnsi="Times New Roman" w:cs="Times New Roman"/>
          <w:sz w:val="24"/>
          <w:szCs w:val="24"/>
          <w:lang w:val="kk-KZ"/>
        </w:rPr>
        <w:t xml:space="preserve">А3\А4 форматты қағаздың кемінде 50 парағын сақтауға арналған </w:t>
      </w:r>
      <w:r w:rsidR="00990D1B">
        <w:rPr>
          <w:rFonts w:ascii="Times New Roman" w:hAnsi="Times New Roman" w:cs="Times New Roman"/>
          <w:sz w:val="24"/>
          <w:szCs w:val="24"/>
          <w:lang w:val="kk-KZ"/>
        </w:rPr>
        <w:t>тартпа</w:t>
      </w:r>
      <w:r w:rsidR="00F26B2F" w:rsidRPr="009E06D9">
        <w:rPr>
          <w:rFonts w:ascii="Times New Roman" w:hAnsi="Times New Roman" w:cs="Times New Roman"/>
          <w:sz w:val="24"/>
          <w:szCs w:val="24"/>
          <w:lang w:val="kk-KZ"/>
        </w:rPr>
        <w:t xml:space="preserve">. </w:t>
      </w:r>
      <w:r w:rsidR="00990D1B" w:rsidRPr="00990D1B">
        <w:rPr>
          <w:rFonts w:ascii="Times New Roman" w:hAnsi="Times New Roman" w:cs="Times New Roman"/>
          <w:sz w:val="24"/>
          <w:szCs w:val="24"/>
          <w:lang w:val="kk-KZ"/>
        </w:rPr>
        <w:t>Шкафтың корпусы боялған МДФ (орташа тығыздықтағы ағаш талшықты плита), шыңдалған шыныдан және алюминий пішіннен тұруы тиіс</w:t>
      </w:r>
      <w:r w:rsidR="00F26B2F" w:rsidRPr="009E06D9">
        <w:rPr>
          <w:rFonts w:ascii="Times New Roman" w:hAnsi="Times New Roman" w:cs="Times New Roman"/>
          <w:sz w:val="24"/>
          <w:szCs w:val="24"/>
          <w:lang w:val="kk-KZ"/>
        </w:rPr>
        <w:t xml:space="preserve">. </w:t>
      </w:r>
      <w:r w:rsidR="00990D1B" w:rsidRPr="00990D1B">
        <w:rPr>
          <w:rFonts w:ascii="Times New Roman" w:hAnsi="Times New Roman" w:cs="Times New Roman"/>
          <w:sz w:val="24"/>
          <w:szCs w:val="24"/>
          <w:lang w:val="kk-KZ"/>
        </w:rPr>
        <w:t>Шкафтың ішіндегі желдету Брайл принтерінің желдеткішінің көмегімен жүзеге асырылады</w:t>
      </w:r>
      <w:r w:rsidR="00F26B2F" w:rsidRPr="009E06D9">
        <w:rPr>
          <w:rFonts w:ascii="Times New Roman" w:hAnsi="Times New Roman" w:cs="Times New Roman"/>
          <w:sz w:val="24"/>
          <w:szCs w:val="24"/>
          <w:lang w:val="kk-KZ"/>
        </w:rPr>
        <w:t xml:space="preserve">. </w:t>
      </w:r>
      <w:r w:rsidR="00990D1B" w:rsidRPr="00990D1B">
        <w:rPr>
          <w:rFonts w:ascii="Times New Roman" w:hAnsi="Times New Roman" w:cs="Times New Roman"/>
          <w:sz w:val="24"/>
          <w:szCs w:val="24"/>
          <w:lang w:val="kk-KZ"/>
        </w:rPr>
        <w:t>Габариттері: 60x39x92 см</w:t>
      </w:r>
      <w:r w:rsidR="00990D1B">
        <w:rPr>
          <w:rFonts w:ascii="Times New Roman" w:hAnsi="Times New Roman" w:cs="Times New Roman"/>
          <w:sz w:val="24"/>
          <w:szCs w:val="24"/>
          <w:lang w:val="kk-KZ"/>
        </w:rPr>
        <w:t>.</w:t>
      </w:r>
      <w:r w:rsidR="00990D1B" w:rsidRPr="00990D1B">
        <w:rPr>
          <w:rFonts w:ascii="Times New Roman" w:hAnsi="Times New Roman" w:cs="Times New Roman"/>
          <w:sz w:val="24"/>
          <w:szCs w:val="24"/>
          <w:lang w:val="kk-KZ"/>
        </w:rPr>
        <w:t xml:space="preserve"> Салмағы 23 кг-нан </w:t>
      </w:r>
      <w:r w:rsidR="00990D1B">
        <w:rPr>
          <w:rFonts w:ascii="Times New Roman" w:hAnsi="Times New Roman" w:cs="Times New Roman"/>
          <w:sz w:val="24"/>
          <w:szCs w:val="24"/>
          <w:lang w:val="kk-KZ"/>
        </w:rPr>
        <w:t>артық емес</w:t>
      </w:r>
      <w:r w:rsidR="00F26B2F" w:rsidRPr="009E06D9">
        <w:rPr>
          <w:rFonts w:ascii="Times New Roman" w:hAnsi="Times New Roman" w:cs="Times New Roman"/>
          <w:sz w:val="24"/>
          <w:szCs w:val="24"/>
          <w:lang w:val="kk-KZ"/>
        </w:rPr>
        <w:t>.</w:t>
      </w:r>
    </w:p>
    <w:p w14:paraId="15766B24" w14:textId="77777777" w:rsidR="00F26B2F" w:rsidRPr="009E06D9" w:rsidRDefault="00F26B2F" w:rsidP="00F26B2F">
      <w:pPr>
        <w:spacing w:after="0" w:line="240" w:lineRule="auto"/>
        <w:jc w:val="both"/>
        <w:rPr>
          <w:rFonts w:ascii="Times New Roman" w:hAnsi="Times New Roman" w:cs="Times New Roman"/>
          <w:color w:val="000000"/>
          <w:sz w:val="16"/>
          <w:szCs w:val="16"/>
          <w:lang w:val="kk-KZ"/>
        </w:rPr>
      </w:pPr>
    </w:p>
    <w:p w14:paraId="7AF90F87" w14:textId="0FDED9B1" w:rsidR="00F26B2F" w:rsidRPr="009E06D9" w:rsidRDefault="00F26B2F" w:rsidP="00F26B2F">
      <w:pPr>
        <w:pStyle w:val="a4"/>
        <w:jc w:val="both"/>
        <w:rPr>
          <w:rFonts w:ascii="Times New Roman" w:hAnsi="Times New Roman"/>
          <w:b/>
          <w:sz w:val="24"/>
          <w:szCs w:val="24"/>
          <w:lang w:val="kk-KZ"/>
        </w:rPr>
      </w:pPr>
      <w:r w:rsidRPr="009E06D9">
        <w:rPr>
          <w:rFonts w:ascii="Times New Roman" w:hAnsi="Times New Roman"/>
          <w:b/>
          <w:sz w:val="24"/>
          <w:szCs w:val="24"/>
          <w:lang w:val="kk-KZ"/>
        </w:rPr>
        <w:t xml:space="preserve">2. </w:t>
      </w:r>
      <w:r w:rsidR="00486EA2" w:rsidRPr="008C2576">
        <w:rPr>
          <w:rFonts w:ascii="Times New Roman" w:hAnsi="Times New Roman"/>
          <w:b/>
          <w:sz w:val="24"/>
          <w:szCs w:val="24"/>
          <w:lang w:val="kk-KZ"/>
        </w:rPr>
        <w:t>Тифлотехникалық құралдарды жеткіз</w:t>
      </w:r>
      <w:r w:rsidR="00486EA2">
        <w:rPr>
          <w:rFonts w:ascii="Times New Roman" w:hAnsi="Times New Roman"/>
          <w:b/>
          <w:sz w:val="24"/>
          <w:szCs w:val="24"/>
          <w:lang w:val="kk-KZ"/>
        </w:rPr>
        <w:t>етін</w:t>
      </w:r>
      <w:r w:rsidR="00486EA2" w:rsidRPr="008C2576">
        <w:rPr>
          <w:rFonts w:ascii="Times New Roman" w:hAnsi="Times New Roman"/>
          <w:b/>
          <w:sz w:val="24"/>
          <w:szCs w:val="24"/>
          <w:lang w:val="kk-KZ"/>
        </w:rPr>
        <w:t xml:space="preserve"> әлеуетті </w:t>
      </w:r>
      <w:r w:rsidR="00486EA2">
        <w:rPr>
          <w:rFonts w:ascii="Times New Roman" w:hAnsi="Times New Roman"/>
          <w:b/>
          <w:sz w:val="24"/>
          <w:szCs w:val="24"/>
          <w:lang w:val="kk-KZ"/>
        </w:rPr>
        <w:t xml:space="preserve">өнім берушілерге </w:t>
      </w:r>
      <w:r w:rsidR="00486EA2" w:rsidRPr="008C2576">
        <w:rPr>
          <w:rFonts w:ascii="Times New Roman" w:hAnsi="Times New Roman"/>
          <w:b/>
          <w:sz w:val="24"/>
          <w:szCs w:val="24"/>
          <w:lang w:val="kk-KZ"/>
        </w:rPr>
        <w:t>қойылатын талаптар</w:t>
      </w:r>
    </w:p>
    <w:p w14:paraId="3FD5AAE0" w14:textId="3CF93EC3" w:rsidR="00F26B2F" w:rsidRPr="009E06D9" w:rsidRDefault="00486EA2" w:rsidP="00F26B2F">
      <w:pPr>
        <w:spacing w:after="0" w:line="240" w:lineRule="auto"/>
        <w:jc w:val="both"/>
        <w:rPr>
          <w:rFonts w:ascii="Times New Roman" w:hAnsi="Times New Roman"/>
          <w:iCs/>
          <w:sz w:val="24"/>
          <w:szCs w:val="24"/>
          <w:lang w:val="kk-KZ"/>
        </w:rPr>
      </w:pPr>
      <w:r w:rsidRPr="004E7D9B">
        <w:rPr>
          <w:rFonts w:ascii="Times New Roman" w:hAnsi="Times New Roman"/>
          <w:sz w:val="24"/>
          <w:szCs w:val="24"/>
          <w:lang w:val="kk-KZ"/>
        </w:rPr>
        <w:t xml:space="preserve">Әлеуетті өнім беруші өзінің техникалық </w:t>
      </w:r>
      <w:r>
        <w:rPr>
          <w:rFonts w:ascii="Times New Roman" w:hAnsi="Times New Roman"/>
          <w:sz w:val="24"/>
          <w:szCs w:val="24"/>
          <w:lang w:val="kk-KZ"/>
        </w:rPr>
        <w:t>сипаттамасында</w:t>
      </w:r>
      <w:r w:rsidRPr="004E7D9B">
        <w:rPr>
          <w:rFonts w:ascii="Times New Roman" w:hAnsi="Times New Roman"/>
          <w:sz w:val="24"/>
          <w:szCs w:val="24"/>
          <w:lang w:val="kk-KZ"/>
        </w:rPr>
        <w:t xml:space="preserve"> жеткізуге ұсынылып отырған тауар туралы толық мәлімет</w:t>
      </w:r>
      <w:r>
        <w:rPr>
          <w:rFonts w:ascii="Times New Roman" w:hAnsi="Times New Roman"/>
          <w:sz w:val="24"/>
          <w:szCs w:val="24"/>
          <w:lang w:val="kk-KZ"/>
        </w:rPr>
        <w:t>ті</w:t>
      </w:r>
      <w:r w:rsidRPr="004E7D9B">
        <w:rPr>
          <w:rFonts w:ascii="Times New Roman" w:hAnsi="Times New Roman"/>
          <w:sz w:val="24"/>
          <w:szCs w:val="24"/>
          <w:lang w:val="kk-KZ"/>
        </w:rPr>
        <w:t xml:space="preserve"> көрсетуі тиіс: сауда белгісі, моделі, техникалық, қолдану және сапа</w:t>
      </w:r>
      <w:r>
        <w:rPr>
          <w:rFonts w:ascii="Times New Roman" w:hAnsi="Times New Roman"/>
          <w:sz w:val="24"/>
          <w:szCs w:val="24"/>
          <w:lang w:val="kk-KZ"/>
        </w:rPr>
        <w:t>лық</w:t>
      </w:r>
      <w:r w:rsidRPr="004E7D9B">
        <w:rPr>
          <w:rFonts w:ascii="Times New Roman" w:hAnsi="Times New Roman"/>
          <w:sz w:val="24"/>
          <w:szCs w:val="24"/>
          <w:lang w:val="kk-KZ"/>
        </w:rPr>
        <w:t xml:space="preserve"> сипаттамалары, тауар өндіру</w:t>
      </w:r>
      <w:r>
        <w:rPr>
          <w:rFonts w:ascii="Times New Roman" w:hAnsi="Times New Roman"/>
          <w:sz w:val="24"/>
          <w:szCs w:val="24"/>
          <w:lang w:val="kk-KZ"/>
        </w:rPr>
        <w:t>ш</w:t>
      </w:r>
      <w:r w:rsidRPr="004E7D9B">
        <w:rPr>
          <w:rFonts w:ascii="Times New Roman" w:hAnsi="Times New Roman"/>
          <w:sz w:val="24"/>
          <w:szCs w:val="24"/>
          <w:lang w:val="kk-KZ"/>
        </w:rPr>
        <w:t xml:space="preserve">інің атауы және </w:t>
      </w:r>
      <w:r>
        <w:rPr>
          <w:rFonts w:ascii="Times New Roman" w:hAnsi="Times New Roman"/>
          <w:sz w:val="24"/>
          <w:szCs w:val="24"/>
          <w:lang w:val="kk-KZ"/>
        </w:rPr>
        <w:t>тауардың шыққан елі</w:t>
      </w:r>
      <w:r w:rsidRPr="004E7D9B">
        <w:rPr>
          <w:rFonts w:ascii="Times New Roman" w:hAnsi="Times New Roman"/>
          <w:sz w:val="24"/>
          <w:szCs w:val="24"/>
          <w:lang w:val="kk-KZ"/>
        </w:rPr>
        <w:t>, сондай-ақ сатып алынатын тауарлардың жекелеген әлеуетті өнім беруші</w:t>
      </w:r>
      <w:r>
        <w:rPr>
          <w:rFonts w:ascii="Times New Roman" w:hAnsi="Times New Roman"/>
          <w:sz w:val="24"/>
          <w:szCs w:val="24"/>
          <w:lang w:val="kk-KZ"/>
        </w:rPr>
        <w:t>ні</w:t>
      </w:r>
      <w:r w:rsidRPr="004E7D9B">
        <w:rPr>
          <w:rFonts w:ascii="Times New Roman" w:hAnsi="Times New Roman"/>
          <w:sz w:val="24"/>
          <w:szCs w:val="24"/>
          <w:lang w:val="kk-KZ"/>
        </w:rPr>
        <w:t>кі екендігін анықтайтын өзге де сипаттамалар</w:t>
      </w:r>
      <w:r w:rsidRPr="00A74613">
        <w:rPr>
          <w:rStyle w:val="s0"/>
          <w:sz w:val="24"/>
          <w:szCs w:val="24"/>
          <w:lang w:val="kk-KZ"/>
        </w:rPr>
        <w:t xml:space="preserve">. </w:t>
      </w:r>
      <w:r w:rsidRPr="00FF651C">
        <w:rPr>
          <w:rFonts w:ascii="Times New Roman" w:hAnsi="Times New Roman"/>
          <w:sz w:val="24"/>
          <w:szCs w:val="24"/>
          <w:lang w:val="kk-KZ"/>
        </w:rPr>
        <w:t xml:space="preserve">Конкурстық өтініммен бірге конкурстық комиссия </w:t>
      </w:r>
      <w:r>
        <w:rPr>
          <w:rFonts w:ascii="Times New Roman" w:hAnsi="Times New Roman"/>
          <w:sz w:val="24"/>
          <w:szCs w:val="24"/>
          <w:lang w:val="kk-KZ"/>
        </w:rPr>
        <w:t>тексеруі</w:t>
      </w:r>
      <w:r w:rsidRPr="00FF651C">
        <w:rPr>
          <w:rFonts w:ascii="Times New Roman" w:hAnsi="Times New Roman"/>
          <w:sz w:val="24"/>
          <w:szCs w:val="24"/>
          <w:lang w:val="kk-KZ"/>
        </w:rPr>
        <w:t xml:space="preserve"> үшін</w:t>
      </w:r>
      <w:r>
        <w:rPr>
          <w:rFonts w:ascii="Times New Roman" w:hAnsi="Times New Roman"/>
          <w:sz w:val="24"/>
          <w:szCs w:val="24"/>
          <w:lang w:val="kk-KZ"/>
        </w:rPr>
        <w:t xml:space="preserve"> келесі көшірмелер ұсынылуы тиіс</w:t>
      </w:r>
      <w:r w:rsidRPr="00A74613">
        <w:rPr>
          <w:rFonts w:ascii="Times New Roman" w:hAnsi="Times New Roman"/>
          <w:sz w:val="24"/>
          <w:szCs w:val="24"/>
          <w:lang w:val="kk-KZ"/>
        </w:rPr>
        <w:t xml:space="preserve">: </w:t>
      </w:r>
      <w:r w:rsidRPr="00FF651C">
        <w:rPr>
          <w:rFonts w:ascii="Times New Roman" w:hAnsi="Times New Roman"/>
          <w:b/>
          <w:sz w:val="24"/>
          <w:szCs w:val="24"/>
          <w:lang w:val="kk-KZ"/>
        </w:rPr>
        <w:t>ҚАЗАҚ</w:t>
      </w:r>
      <w:r w:rsidRPr="00FF651C">
        <w:rPr>
          <w:rFonts w:ascii="Times New Roman" w:hAnsi="Times New Roman"/>
          <w:sz w:val="24"/>
          <w:szCs w:val="24"/>
          <w:lang w:val="kk-KZ"/>
        </w:rPr>
        <w:t xml:space="preserve"> (мемлекеттік) және орыс тілдерінде пайдалану жөніндегі басшылық (нұсқаулық)</w:t>
      </w:r>
      <w:r w:rsidRPr="00A74613">
        <w:rPr>
          <w:rFonts w:ascii="Times New Roman" w:hAnsi="Times New Roman"/>
          <w:sz w:val="24"/>
          <w:szCs w:val="24"/>
          <w:lang w:val="kk-KZ"/>
        </w:rPr>
        <w:t xml:space="preserve">; </w:t>
      </w:r>
      <w:r w:rsidRPr="00FF651C">
        <w:rPr>
          <w:rFonts w:ascii="Times New Roman" w:hAnsi="Times New Roman"/>
          <w:sz w:val="24"/>
          <w:szCs w:val="24"/>
          <w:lang w:val="kk-KZ"/>
        </w:rPr>
        <w:t xml:space="preserve">тауарды жеткізуге ұсынылатын </w:t>
      </w:r>
      <w:r>
        <w:rPr>
          <w:rFonts w:ascii="Times New Roman" w:hAnsi="Times New Roman"/>
          <w:sz w:val="24"/>
          <w:szCs w:val="24"/>
          <w:lang w:val="kk-KZ"/>
        </w:rPr>
        <w:t xml:space="preserve">тауардың </w:t>
      </w:r>
      <w:r w:rsidRPr="00FF651C">
        <w:rPr>
          <w:rFonts w:ascii="Times New Roman" w:hAnsi="Times New Roman"/>
          <w:b/>
          <w:sz w:val="24"/>
          <w:szCs w:val="24"/>
          <w:lang w:val="kk-KZ"/>
        </w:rPr>
        <w:t>ҚАЗАҚ</w:t>
      </w:r>
      <w:r w:rsidRPr="00FF651C">
        <w:rPr>
          <w:rFonts w:ascii="Times New Roman" w:hAnsi="Times New Roman"/>
          <w:sz w:val="24"/>
          <w:szCs w:val="24"/>
          <w:lang w:val="kk-KZ"/>
        </w:rPr>
        <w:t xml:space="preserve"> (мемлекеттік) және орыс тілдерінде</w:t>
      </w:r>
      <w:r>
        <w:rPr>
          <w:rFonts w:ascii="Times New Roman" w:hAnsi="Times New Roman"/>
          <w:sz w:val="24"/>
          <w:szCs w:val="24"/>
          <w:lang w:val="kk-KZ"/>
        </w:rPr>
        <w:t>гі</w:t>
      </w:r>
      <w:r w:rsidRPr="00FF651C">
        <w:rPr>
          <w:rFonts w:ascii="Times New Roman" w:hAnsi="Times New Roman"/>
          <w:sz w:val="24"/>
          <w:szCs w:val="24"/>
          <w:lang w:val="kk-KZ"/>
        </w:rPr>
        <w:t xml:space="preserve"> техникалық паспорт</w:t>
      </w:r>
      <w:r>
        <w:rPr>
          <w:rFonts w:ascii="Times New Roman" w:hAnsi="Times New Roman"/>
          <w:sz w:val="24"/>
          <w:szCs w:val="24"/>
          <w:lang w:val="kk-KZ"/>
        </w:rPr>
        <w:t>ы</w:t>
      </w:r>
      <w:r w:rsidRPr="00A74613">
        <w:rPr>
          <w:rFonts w:ascii="Times New Roman" w:hAnsi="Times New Roman"/>
          <w:sz w:val="24"/>
          <w:szCs w:val="24"/>
          <w:lang w:val="kk-KZ"/>
        </w:rPr>
        <w:t xml:space="preserve">; </w:t>
      </w:r>
      <w:r w:rsidRPr="00785CF5">
        <w:rPr>
          <w:rFonts w:ascii="Times New Roman" w:hAnsi="Times New Roman"/>
          <w:sz w:val="24"/>
          <w:szCs w:val="24"/>
          <w:lang w:val="kk-KZ"/>
        </w:rPr>
        <w:t>тауардың КО регламенттеріне сәйкестігі туралы сертификат немесе декларация</w:t>
      </w:r>
      <w:r>
        <w:rPr>
          <w:rFonts w:ascii="Times New Roman" w:hAnsi="Times New Roman"/>
          <w:sz w:val="24"/>
          <w:szCs w:val="24"/>
          <w:lang w:val="kk-KZ"/>
        </w:rPr>
        <w:t>,</w:t>
      </w:r>
      <w:r w:rsidRPr="00785CF5">
        <w:rPr>
          <w:rFonts w:ascii="Times New Roman" w:hAnsi="Times New Roman"/>
          <w:sz w:val="24"/>
          <w:szCs w:val="24"/>
          <w:lang w:val="kk-KZ"/>
        </w:rPr>
        <w:t xml:space="preserve"> немесе сапа және қауіпсіздік стандарттарына сәйкестігі туралы ұлттық сертификат</w:t>
      </w:r>
      <w:r w:rsidRPr="00A74613">
        <w:rPr>
          <w:rFonts w:ascii="Times New Roman" w:hAnsi="Times New Roman"/>
          <w:sz w:val="24"/>
          <w:szCs w:val="24"/>
          <w:lang w:val="kk-KZ"/>
        </w:rPr>
        <w:t xml:space="preserve">. </w:t>
      </w:r>
      <w:r w:rsidRPr="006953A9">
        <w:rPr>
          <w:rFonts w:ascii="Times New Roman" w:hAnsi="Times New Roman"/>
          <w:iCs/>
          <w:sz w:val="24"/>
          <w:szCs w:val="24"/>
          <w:lang w:val="kk-KZ"/>
        </w:rPr>
        <w:t xml:space="preserve">Әлеуетті өнім беруші өзінің техникалық </w:t>
      </w:r>
      <w:r>
        <w:rPr>
          <w:rFonts w:ascii="Times New Roman" w:hAnsi="Times New Roman"/>
          <w:iCs/>
          <w:sz w:val="24"/>
          <w:szCs w:val="24"/>
          <w:lang w:val="kk-KZ"/>
        </w:rPr>
        <w:t>сипаттамасында</w:t>
      </w:r>
      <w:r w:rsidRPr="006953A9">
        <w:rPr>
          <w:rFonts w:ascii="Times New Roman" w:hAnsi="Times New Roman"/>
          <w:iCs/>
          <w:sz w:val="24"/>
          <w:szCs w:val="24"/>
          <w:lang w:val="kk-KZ"/>
        </w:rPr>
        <w:t xml:space="preserve"> жеткізуге ұсынылатын тауарды пайдалану, техникалық қызмет көрсету және жөндеу шығындарының құнын көрсетуге міндетті</w:t>
      </w:r>
      <w:r w:rsidR="00F26B2F" w:rsidRPr="009E06D9">
        <w:rPr>
          <w:rFonts w:ascii="Times New Roman" w:hAnsi="Times New Roman"/>
          <w:iCs/>
          <w:sz w:val="24"/>
          <w:szCs w:val="24"/>
          <w:lang w:val="kk-KZ"/>
        </w:rPr>
        <w:t xml:space="preserve">. </w:t>
      </w:r>
    </w:p>
    <w:p w14:paraId="03091E88" w14:textId="77777777" w:rsidR="00F26B2F" w:rsidRPr="009E06D9" w:rsidRDefault="00F26B2F" w:rsidP="00F26B2F">
      <w:pPr>
        <w:spacing w:after="0" w:line="240" w:lineRule="auto"/>
        <w:jc w:val="both"/>
        <w:rPr>
          <w:rFonts w:ascii="Times New Roman" w:hAnsi="Times New Roman"/>
          <w:b/>
          <w:bCs/>
          <w:sz w:val="16"/>
          <w:szCs w:val="16"/>
          <w:lang w:val="kk-KZ"/>
        </w:rPr>
      </w:pPr>
    </w:p>
    <w:p w14:paraId="0FE50201" w14:textId="689B4C03" w:rsidR="00F26B2F" w:rsidRPr="009E06D9" w:rsidRDefault="00F26B2F" w:rsidP="00F26B2F">
      <w:pPr>
        <w:spacing w:after="0" w:line="240" w:lineRule="auto"/>
        <w:jc w:val="both"/>
        <w:rPr>
          <w:rFonts w:ascii="Times New Roman" w:hAnsi="Times New Roman"/>
          <w:sz w:val="24"/>
          <w:szCs w:val="24"/>
          <w:lang w:val="kk-KZ"/>
        </w:rPr>
      </w:pPr>
      <w:r w:rsidRPr="009E06D9">
        <w:rPr>
          <w:rFonts w:ascii="Times New Roman" w:hAnsi="Times New Roman"/>
          <w:b/>
          <w:bCs/>
          <w:sz w:val="24"/>
          <w:szCs w:val="24"/>
          <w:lang w:val="kk-KZ"/>
        </w:rPr>
        <w:t xml:space="preserve">3. </w:t>
      </w:r>
      <w:r w:rsidR="000A0530" w:rsidRPr="00E41FA4">
        <w:rPr>
          <w:rFonts w:ascii="Times New Roman" w:hAnsi="Times New Roman"/>
          <w:b/>
          <w:bCs/>
          <w:sz w:val="24"/>
          <w:szCs w:val="24"/>
          <w:lang w:val="kk-KZ"/>
        </w:rPr>
        <w:t>Жеткізу шарттары</w:t>
      </w:r>
    </w:p>
    <w:p w14:paraId="5F8A957D" w14:textId="0293CFA5" w:rsidR="00F26B2F" w:rsidRPr="009E06D9" w:rsidRDefault="000A0530" w:rsidP="00F26B2F">
      <w:pPr>
        <w:spacing w:after="0" w:line="240" w:lineRule="auto"/>
        <w:jc w:val="both"/>
        <w:rPr>
          <w:rFonts w:ascii="Times New Roman" w:hAnsi="Times New Roman" w:cs="Times New Roman"/>
          <w:bCs/>
          <w:iCs/>
          <w:sz w:val="24"/>
          <w:szCs w:val="24"/>
          <w:lang w:val="kk-KZ"/>
        </w:rPr>
      </w:pPr>
      <w:r>
        <w:rPr>
          <w:rStyle w:val="s0"/>
          <w:sz w:val="24"/>
          <w:szCs w:val="24"/>
          <w:lang w:val="kk-KZ"/>
        </w:rPr>
        <w:t>Шкафты</w:t>
      </w:r>
      <w:r w:rsidRPr="00E41FA4">
        <w:rPr>
          <w:rStyle w:val="s0"/>
          <w:sz w:val="24"/>
          <w:szCs w:val="24"/>
          <w:lang w:val="kk-KZ"/>
        </w:rPr>
        <w:t xml:space="preserve"> </w:t>
      </w:r>
      <w:r>
        <w:rPr>
          <w:rStyle w:val="s0"/>
          <w:sz w:val="24"/>
          <w:szCs w:val="24"/>
          <w:lang w:val="kk-KZ"/>
        </w:rPr>
        <w:t xml:space="preserve">қажетті көлемде </w:t>
      </w:r>
      <w:r w:rsidRPr="00E41FA4">
        <w:rPr>
          <w:rStyle w:val="s0"/>
          <w:sz w:val="24"/>
          <w:szCs w:val="24"/>
          <w:lang w:val="kk-KZ"/>
        </w:rPr>
        <w:t>жеткіз</w:t>
      </w:r>
      <w:r>
        <w:rPr>
          <w:rStyle w:val="s0"/>
          <w:sz w:val="24"/>
          <w:szCs w:val="24"/>
          <w:lang w:val="kk-KZ"/>
        </w:rPr>
        <w:t xml:space="preserve">у </w:t>
      </w:r>
      <w:r w:rsidRPr="004E7D9B">
        <w:rPr>
          <w:rFonts w:ascii="Times New Roman" w:hAnsi="Times New Roman"/>
          <w:sz w:val="24"/>
          <w:szCs w:val="24"/>
          <w:lang w:val="kk-KZ"/>
        </w:rPr>
        <w:t>орны Тапсырыс берушінің уәкілетті органының тұрған жері – __________, DDP шарттарының негізінде (ИНКОТЕРМС 2010)</w:t>
      </w:r>
      <w:r>
        <w:rPr>
          <w:rFonts w:ascii="Times New Roman" w:hAnsi="Times New Roman"/>
          <w:sz w:val="24"/>
          <w:szCs w:val="24"/>
          <w:lang w:val="kk-KZ"/>
        </w:rPr>
        <w:t xml:space="preserve"> жүзеге асырылады</w:t>
      </w:r>
      <w:r w:rsidRPr="004E7D9B">
        <w:rPr>
          <w:rFonts w:ascii="Times New Roman" w:hAnsi="Times New Roman"/>
          <w:sz w:val="24"/>
          <w:szCs w:val="24"/>
          <w:lang w:val="kk-KZ"/>
        </w:rPr>
        <w:t>, баж, алым, салық және басқа да бюджетке міндетті төлемдерді төлей отырып</w:t>
      </w:r>
      <w:r>
        <w:rPr>
          <w:rFonts w:ascii="Times New Roman" w:hAnsi="Times New Roman"/>
          <w:sz w:val="24"/>
          <w:szCs w:val="24"/>
          <w:lang w:val="kk-KZ"/>
        </w:rPr>
        <w:t>.</w:t>
      </w:r>
      <w:r w:rsidRPr="00BA0B19">
        <w:rPr>
          <w:rFonts w:ascii="Times New Roman" w:hAnsi="Times New Roman"/>
          <w:sz w:val="24"/>
          <w:szCs w:val="24"/>
          <w:lang w:val="kk-KZ"/>
        </w:rPr>
        <w:t xml:space="preserve"> </w:t>
      </w:r>
      <w:r>
        <w:rPr>
          <w:rStyle w:val="s0"/>
          <w:sz w:val="24"/>
          <w:szCs w:val="24"/>
          <w:lang w:val="kk-KZ"/>
        </w:rPr>
        <w:t>Шкафтарды</w:t>
      </w:r>
      <w:r w:rsidRPr="00E41FA4">
        <w:rPr>
          <w:rStyle w:val="s0"/>
          <w:sz w:val="24"/>
          <w:szCs w:val="24"/>
          <w:lang w:val="kk-KZ"/>
        </w:rPr>
        <w:t xml:space="preserve"> </w:t>
      </w:r>
      <w:r>
        <w:rPr>
          <w:rStyle w:val="s0"/>
          <w:sz w:val="24"/>
          <w:szCs w:val="24"/>
          <w:lang w:val="kk-KZ"/>
        </w:rPr>
        <w:t xml:space="preserve">қажетті көлемде </w:t>
      </w:r>
      <w:r w:rsidRPr="00E41FA4">
        <w:rPr>
          <w:rStyle w:val="s0"/>
          <w:sz w:val="24"/>
          <w:szCs w:val="24"/>
          <w:lang w:val="kk-KZ"/>
        </w:rPr>
        <w:t>жеткіз</w:t>
      </w:r>
      <w:r>
        <w:rPr>
          <w:rStyle w:val="s0"/>
          <w:sz w:val="24"/>
          <w:szCs w:val="24"/>
          <w:lang w:val="kk-KZ"/>
        </w:rPr>
        <w:t xml:space="preserve">у </w:t>
      </w:r>
      <w:r w:rsidRPr="004E7D9B">
        <w:rPr>
          <w:rFonts w:ascii="Times New Roman" w:hAnsi="Times New Roman"/>
          <w:sz w:val="24"/>
          <w:szCs w:val="24"/>
          <w:lang w:val="kk-KZ"/>
        </w:rPr>
        <w:t>конкурстық құжаттаманың шарттарына сәйкес жүзеге асырылуы тиіс</w:t>
      </w:r>
      <w:r w:rsidRPr="00BA0B19">
        <w:rPr>
          <w:rFonts w:ascii="Times New Roman" w:hAnsi="Times New Roman"/>
          <w:bCs/>
          <w:iCs/>
          <w:sz w:val="24"/>
          <w:szCs w:val="24"/>
          <w:lang w:val="kk-KZ"/>
        </w:rPr>
        <w:t xml:space="preserve">. </w:t>
      </w:r>
      <w:r w:rsidRPr="009E06D9">
        <w:rPr>
          <w:rFonts w:ascii="Times New Roman" w:hAnsi="Times New Roman" w:cs="Times New Roman"/>
          <w:sz w:val="24"/>
          <w:szCs w:val="24"/>
          <w:lang w:val="kk-KZ"/>
        </w:rPr>
        <w:t>Шуылжұтқыш шкаф</w:t>
      </w:r>
      <w:r>
        <w:rPr>
          <w:rFonts w:ascii="Times New Roman" w:hAnsi="Times New Roman" w:cs="Times New Roman"/>
          <w:sz w:val="24"/>
          <w:szCs w:val="24"/>
          <w:lang w:val="kk-KZ"/>
        </w:rPr>
        <w:t>тар</w:t>
      </w:r>
      <w:r w:rsidRPr="009E06D9">
        <w:rPr>
          <w:rFonts w:ascii="Times New Roman" w:hAnsi="Times New Roman" w:cs="Times New Roman"/>
          <w:sz w:val="24"/>
          <w:szCs w:val="24"/>
          <w:lang w:val="kk-KZ"/>
        </w:rPr>
        <w:t xml:space="preserve"> </w:t>
      </w:r>
      <w:r w:rsidRPr="00CE13B1">
        <w:rPr>
          <w:rFonts w:ascii="Times New Roman" w:hAnsi="Times New Roman"/>
          <w:sz w:val="24"/>
          <w:szCs w:val="24"/>
          <w:lang w:val="kk-KZ"/>
        </w:rPr>
        <w:t xml:space="preserve">жаңа, пайдаланылмаған </w:t>
      </w:r>
      <w:r>
        <w:rPr>
          <w:rFonts w:ascii="Times New Roman" w:hAnsi="Times New Roman"/>
          <w:sz w:val="24"/>
          <w:szCs w:val="24"/>
          <w:lang w:val="kk-KZ"/>
        </w:rPr>
        <w:t xml:space="preserve">болуы керек </w:t>
      </w:r>
      <w:r w:rsidRPr="00CE13B1">
        <w:rPr>
          <w:rFonts w:ascii="Times New Roman" w:hAnsi="Times New Roman"/>
          <w:sz w:val="24"/>
          <w:szCs w:val="24"/>
          <w:lang w:val="kk-KZ"/>
        </w:rPr>
        <w:t>және бұрын ұқсас мемлекеттік сатып алудың нысанасы болмауы керек</w:t>
      </w:r>
      <w:r>
        <w:rPr>
          <w:rFonts w:ascii="Times New Roman" w:hAnsi="Times New Roman"/>
          <w:sz w:val="24"/>
          <w:szCs w:val="24"/>
          <w:lang w:val="kk-KZ"/>
        </w:rPr>
        <w:t xml:space="preserve"> және </w:t>
      </w:r>
      <w:r w:rsidRPr="00A03707">
        <w:rPr>
          <w:rFonts w:ascii="Times New Roman" w:hAnsi="Times New Roman"/>
          <w:sz w:val="24"/>
          <w:szCs w:val="24"/>
          <w:lang w:val="kk-KZ"/>
        </w:rPr>
        <w:t xml:space="preserve">КО ТР 004/2011, КО ТР 020/2011 Кеден одағының техникалық регламенттеріне сәйкес </w:t>
      </w:r>
      <w:r>
        <w:rPr>
          <w:rFonts w:ascii="Times New Roman" w:hAnsi="Times New Roman"/>
          <w:sz w:val="24"/>
          <w:szCs w:val="24"/>
          <w:lang w:val="kk-KZ"/>
        </w:rPr>
        <w:t>болуы</w:t>
      </w:r>
      <w:r w:rsidRPr="00A03707">
        <w:rPr>
          <w:rFonts w:ascii="Times New Roman" w:hAnsi="Times New Roman"/>
          <w:sz w:val="24"/>
          <w:szCs w:val="24"/>
          <w:lang w:val="kk-KZ"/>
        </w:rPr>
        <w:t xml:space="preserve"> тиіс</w:t>
      </w:r>
      <w:r>
        <w:rPr>
          <w:rFonts w:ascii="Times New Roman" w:hAnsi="Times New Roman"/>
          <w:sz w:val="24"/>
          <w:szCs w:val="24"/>
          <w:lang w:val="kk-KZ"/>
        </w:rPr>
        <w:t xml:space="preserve">. </w:t>
      </w:r>
      <w:r w:rsidRPr="00191F56">
        <w:rPr>
          <w:rFonts w:ascii="Times New Roman" w:hAnsi="Times New Roman"/>
          <w:sz w:val="24"/>
          <w:szCs w:val="24"/>
          <w:lang w:val="kk-KZ"/>
        </w:rPr>
        <w:t>Өнім беруші тауарды жеткізу кезінде Кеден одағының жоғарыда көрсетілген техникалық регламенттеріне сәйкестігі туралы декларацияны немесе сертификатты ұсынуға міндетті</w:t>
      </w:r>
      <w:r w:rsidR="00F26B2F" w:rsidRPr="009E06D9">
        <w:rPr>
          <w:rFonts w:ascii="Times New Roman" w:hAnsi="Times New Roman"/>
          <w:bCs/>
          <w:iCs/>
          <w:sz w:val="24"/>
          <w:szCs w:val="24"/>
          <w:lang w:val="kk-KZ"/>
        </w:rPr>
        <w:t>.</w:t>
      </w:r>
    </w:p>
    <w:p w14:paraId="6295C4EF" w14:textId="77777777" w:rsidR="00F26B2F" w:rsidRPr="009E06D9" w:rsidRDefault="00F26B2F" w:rsidP="00F26B2F">
      <w:pPr>
        <w:spacing w:after="0" w:line="240" w:lineRule="auto"/>
        <w:jc w:val="both"/>
        <w:rPr>
          <w:rFonts w:ascii="Times New Roman" w:hAnsi="Times New Roman"/>
          <w:b/>
          <w:bCs/>
          <w:sz w:val="24"/>
          <w:szCs w:val="24"/>
          <w:lang w:val="kk-KZ"/>
        </w:rPr>
      </w:pPr>
    </w:p>
    <w:p w14:paraId="26B0ED93" w14:textId="12EE5329" w:rsidR="00F26B2F" w:rsidRPr="009E06D9" w:rsidRDefault="00F26B2F" w:rsidP="00F26B2F">
      <w:pPr>
        <w:spacing w:after="0" w:line="240" w:lineRule="auto"/>
        <w:jc w:val="both"/>
        <w:rPr>
          <w:rFonts w:ascii="Times New Roman" w:hAnsi="Times New Roman"/>
          <w:sz w:val="24"/>
          <w:szCs w:val="24"/>
          <w:lang w:val="kk-KZ"/>
        </w:rPr>
      </w:pPr>
      <w:r w:rsidRPr="009E06D9">
        <w:rPr>
          <w:rFonts w:ascii="Times New Roman" w:hAnsi="Times New Roman"/>
          <w:b/>
          <w:bCs/>
          <w:sz w:val="24"/>
          <w:szCs w:val="24"/>
          <w:lang w:val="kk-KZ"/>
        </w:rPr>
        <w:t xml:space="preserve">4. </w:t>
      </w:r>
      <w:r w:rsidR="000A0530" w:rsidRPr="00E87C4D">
        <w:rPr>
          <w:rFonts w:ascii="Times New Roman" w:hAnsi="Times New Roman"/>
          <w:b/>
          <w:bCs/>
          <w:sz w:val="24"/>
          <w:szCs w:val="24"/>
          <w:lang w:val="kk-KZ"/>
        </w:rPr>
        <w:t>Сапа кепілдігін қамтамасыз ету</w:t>
      </w:r>
    </w:p>
    <w:p w14:paraId="6C96F7B1" w14:textId="711E925C" w:rsidR="00F26B2F" w:rsidRPr="009E06D9" w:rsidRDefault="00D7221D" w:rsidP="00F26B2F">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AC4BB5">
        <w:rPr>
          <w:rFonts w:ascii="Times New Roman" w:hAnsi="Times New Roman"/>
          <w:bCs/>
          <w:iCs/>
          <w:sz w:val="24"/>
          <w:szCs w:val="24"/>
          <w:lang w:val="kk-KZ"/>
        </w:rPr>
        <w:t xml:space="preserve">Сапа кепілдігін қамтамасыз ету үшін әлеуетті өнім беруші: жеткізілген тауармен бірге тауардың сапасын растайтын құжаттарды </w:t>
      </w:r>
      <w:r>
        <w:rPr>
          <w:rFonts w:ascii="Times New Roman" w:hAnsi="Times New Roman"/>
          <w:bCs/>
          <w:iCs/>
          <w:sz w:val="24"/>
          <w:szCs w:val="24"/>
          <w:lang w:val="kk-KZ"/>
        </w:rPr>
        <w:t>–</w:t>
      </w:r>
      <w:r w:rsidRPr="00AC4BB5">
        <w:rPr>
          <w:rFonts w:ascii="Times New Roman" w:hAnsi="Times New Roman"/>
          <w:bCs/>
          <w:iCs/>
          <w:sz w:val="24"/>
          <w:szCs w:val="24"/>
          <w:lang w:val="kk-KZ"/>
        </w:rPr>
        <w:t xml:space="preserve"> Қазақстан Республикасының Мемлекеттік техникалық реттеу жүйесінің сәйкестік сертификатын немесе оларды алмастыратын құжаттарды және тауардың талап етілетін стандарттарға сәйкестігін растайтын басқа да құжаттарды ұсынуға; тауарлар жеткізілген күннен бастап 1 жыл ішінде жеткізілген тауарларға тегін кепілді жөндеу жүргізуге; тұтынушының есебінен тауарларға кепілдіктен кейінгі сервистік және техникалық қызмет көрсетуді қамтамасыз ету</w:t>
      </w:r>
      <w:r w:rsidR="00F26B2F" w:rsidRPr="009E06D9">
        <w:rPr>
          <w:rFonts w:ascii="Times New Roman" w:hAnsi="Times New Roman"/>
          <w:bCs/>
          <w:iCs/>
          <w:sz w:val="24"/>
          <w:szCs w:val="24"/>
          <w:lang w:val="kk-KZ"/>
        </w:rPr>
        <w:t xml:space="preserve">. </w:t>
      </w:r>
    </w:p>
    <w:p w14:paraId="76A93297" w14:textId="77777777" w:rsidR="00F26B2F" w:rsidRPr="009E06D9" w:rsidRDefault="00F26B2F" w:rsidP="00F26B2F">
      <w:pPr>
        <w:tabs>
          <w:tab w:val="num" w:pos="4785"/>
        </w:tabs>
        <w:autoSpaceDE w:val="0"/>
        <w:autoSpaceDN w:val="0"/>
        <w:adjustRightInd w:val="0"/>
        <w:spacing w:after="0" w:line="240" w:lineRule="auto"/>
        <w:jc w:val="both"/>
        <w:rPr>
          <w:rFonts w:ascii="Times New Roman" w:hAnsi="Times New Roman" w:cs="Times New Roman"/>
          <w:sz w:val="16"/>
          <w:szCs w:val="16"/>
          <w:lang w:val="kk-KZ"/>
        </w:rPr>
      </w:pPr>
    </w:p>
    <w:p w14:paraId="5406BD45" w14:textId="6CB0D7B3" w:rsidR="00F26B2F" w:rsidRPr="009E06D9" w:rsidRDefault="00F26B2F" w:rsidP="00F26B2F">
      <w:pPr>
        <w:spacing w:after="0" w:line="240" w:lineRule="auto"/>
        <w:jc w:val="both"/>
        <w:rPr>
          <w:rFonts w:ascii="Times New Roman" w:hAnsi="Times New Roman"/>
          <w:b/>
          <w:sz w:val="24"/>
          <w:szCs w:val="24"/>
          <w:lang w:val="kk-KZ"/>
        </w:rPr>
      </w:pPr>
      <w:r w:rsidRPr="009E06D9">
        <w:rPr>
          <w:rFonts w:ascii="Times New Roman" w:hAnsi="Times New Roman"/>
          <w:b/>
          <w:sz w:val="24"/>
          <w:szCs w:val="24"/>
          <w:lang w:val="kk-KZ"/>
        </w:rPr>
        <w:t xml:space="preserve">5. </w:t>
      </w:r>
      <w:r w:rsidR="00D7221D">
        <w:rPr>
          <w:rFonts w:ascii="Times New Roman" w:hAnsi="Times New Roman"/>
          <w:b/>
          <w:sz w:val="24"/>
          <w:szCs w:val="24"/>
          <w:lang w:val="kk-KZ"/>
        </w:rPr>
        <w:t>Шуылжұтқыш шкафтың шыққан жылы</w:t>
      </w:r>
      <w:r w:rsidRPr="009E06D9">
        <w:rPr>
          <w:rFonts w:ascii="Times New Roman" w:hAnsi="Times New Roman"/>
          <w:b/>
          <w:sz w:val="24"/>
          <w:szCs w:val="24"/>
          <w:lang w:val="kk-KZ"/>
        </w:rPr>
        <w:t xml:space="preserve">: </w:t>
      </w:r>
    </w:p>
    <w:p w14:paraId="494157DC" w14:textId="49EE858D" w:rsidR="00F26B2F" w:rsidRPr="009E06D9" w:rsidRDefault="00D7221D" w:rsidP="00F26B2F">
      <w:pPr>
        <w:autoSpaceDE w:val="0"/>
        <w:autoSpaceDN w:val="0"/>
        <w:adjustRightInd w:val="0"/>
        <w:spacing w:after="0" w:line="240" w:lineRule="auto"/>
        <w:rPr>
          <w:lang w:val="kk-KZ"/>
        </w:rPr>
      </w:pPr>
      <w:r w:rsidRPr="00D7221D">
        <w:rPr>
          <w:rFonts w:ascii="Times New Roman" w:hAnsi="Times New Roman"/>
          <w:sz w:val="24"/>
          <w:szCs w:val="24"/>
          <w:lang w:val="kk-KZ"/>
        </w:rPr>
        <w:t xml:space="preserve">Шуылжұтқыш шкафтың шыққан жылы </w:t>
      </w:r>
      <w:r w:rsidR="00F26B2F" w:rsidRPr="009E06D9">
        <w:rPr>
          <w:rFonts w:ascii="Times New Roman" w:hAnsi="Times New Roman"/>
          <w:bCs/>
          <w:sz w:val="24"/>
          <w:szCs w:val="24"/>
          <w:lang w:val="kk-KZ"/>
        </w:rPr>
        <w:t xml:space="preserve">– </w:t>
      </w:r>
      <w:r w:rsidRPr="007A1F73">
        <w:rPr>
          <w:rFonts w:ascii="Times New Roman" w:hAnsi="Times New Roman"/>
          <w:sz w:val="24"/>
          <w:szCs w:val="24"/>
          <w:lang w:val="kk-KZ"/>
        </w:rPr>
        <w:t>202</w:t>
      </w:r>
      <w:r>
        <w:rPr>
          <w:rFonts w:ascii="Times New Roman" w:hAnsi="Times New Roman"/>
          <w:sz w:val="24"/>
          <w:szCs w:val="24"/>
          <w:lang w:val="kk-KZ"/>
        </w:rPr>
        <w:t>3</w:t>
      </w:r>
      <w:bookmarkStart w:id="1" w:name="_GoBack"/>
      <w:bookmarkEnd w:id="1"/>
      <w:r>
        <w:rPr>
          <w:rFonts w:ascii="Times New Roman" w:hAnsi="Times New Roman"/>
          <w:sz w:val="24"/>
          <w:szCs w:val="24"/>
          <w:lang w:val="kk-KZ"/>
        </w:rPr>
        <w:t xml:space="preserve"> </w:t>
      </w:r>
      <w:r w:rsidRPr="007A1F73">
        <w:rPr>
          <w:rFonts w:ascii="Times New Roman" w:hAnsi="Times New Roman"/>
          <w:sz w:val="24"/>
          <w:szCs w:val="24"/>
          <w:lang w:val="kk-KZ"/>
        </w:rPr>
        <w:t>жылдан ерте емес</w:t>
      </w:r>
      <w:r w:rsidR="00F26B2F" w:rsidRPr="009E06D9">
        <w:rPr>
          <w:rFonts w:ascii="Times New Roman" w:hAnsi="Times New Roman"/>
          <w:bCs/>
          <w:sz w:val="24"/>
          <w:szCs w:val="24"/>
          <w:lang w:val="kk-KZ"/>
        </w:rPr>
        <w:t>.</w:t>
      </w:r>
    </w:p>
    <w:sectPr w:rsidR="00F26B2F" w:rsidRPr="009E06D9" w:rsidSect="00DB486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074"/>
    <w:multiLevelType w:val="multilevel"/>
    <w:tmpl w:val="8452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D49D2"/>
    <w:multiLevelType w:val="hybridMultilevel"/>
    <w:tmpl w:val="F85C855C"/>
    <w:lvl w:ilvl="0" w:tplc="B54253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B40D3F"/>
    <w:multiLevelType w:val="hybridMultilevel"/>
    <w:tmpl w:val="07CA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2"/>
  </w:compat>
  <w:rsids>
    <w:rsidRoot w:val="0057382D"/>
    <w:rsid w:val="000006B7"/>
    <w:rsid w:val="0003206C"/>
    <w:rsid w:val="0007785F"/>
    <w:rsid w:val="000A0530"/>
    <w:rsid w:val="000C6A67"/>
    <w:rsid w:val="0013440C"/>
    <w:rsid w:val="00134E33"/>
    <w:rsid w:val="00183BA4"/>
    <w:rsid w:val="00185740"/>
    <w:rsid w:val="001A46E7"/>
    <w:rsid w:val="001B01E3"/>
    <w:rsid w:val="001F1229"/>
    <w:rsid w:val="00262692"/>
    <w:rsid w:val="00297DA9"/>
    <w:rsid w:val="002D3FE8"/>
    <w:rsid w:val="00315497"/>
    <w:rsid w:val="0033116E"/>
    <w:rsid w:val="00337A24"/>
    <w:rsid w:val="003D1DF4"/>
    <w:rsid w:val="003E43CF"/>
    <w:rsid w:val="00486EA2"/>
    <w:rsid w:val="004E2FCF"/>
    <w:rsid w:val="00525CF7"/>
    <w:rsid w:val="0057382D"/>
    <w:rsid w:val="00597062"/>
    <w:rsid w:val="005B2E56"/>
    <w:rsid w:val="005F719E"/>
    <w:rsid w:val="00684812"/>
    <w:rsid w:val="006D551B"/>
    <w:rsid w:val="006E29C9"/>
    <w:rsid w:val="00721C73"/>
    <w:rsid w:val="00776514"/>
    <w:rsid w:val="007908A3"/>
    <w:rsid w:val="007F4FE2"/>
    <w:rsid w:val="008334F2"/>
    <w:rsid w:val="008C153C"/>
    <w:rsid w:val="009261EB"/>
    <w:rsid w:val="0097765F"/>
    <w:rsid w:val="00977880"/>
    <w:rsid w:val="00990D1B"/>
    <w:rsid w:val="009D0A55"/>
    <w:rsid w:val="009E06D9"/>
    <w:rsid w:val="00AB2200"/>
    <w:rsid w:val="00AE7349"/>
    <w:rsid w:val="00AF5C05"/>
    <w:rsid w:val="00B410D4"/>
    <w:rsid w:val="00B518E1"/>
    <w:rsid w:val="00C3261C"/>
    <w:rsid w:val="00D0495A"/>
    <w:rsid w:val="00D063A4"/>
    <w:rsid w:val="00D352C4"/>
    <w:rsid w:val="00D42D1A"/>
    <w:rsid w:val="00D635AB"/>
    <w:rsid w:val="00D64F11"/>
    <w:rsid w:val="00D7221D"/>
    <w:rsid w:val="00DA0124"/>
    <w:rsid w:val="00DB486F"/>
    <w:rsid w:val="00DC250A"/>
    <w:rsid w:val="00DD1C14"/>
    <w:rsid w:val="00E47FED"/>
    <w:rsid w:val="00E74478"/>
    <w:rsid w:val="00EB3EAD"/>
    <w:rsid w:val="00ED1382"/>
    <w:rsid w:val="00F26B2F"/>
    <w:rsid w:val="00F43BA5"/>
    <w:rsid w:val="00F672F8"/>
    <w:rsid w:val="00FD1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2DF"/>
  <w15:docId w15:val="{60FDC09C-537E-4AB0-ACEE-EBF984E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8A3"/>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D1382"/>
    <w:pPr>
      <w:spacing w:after="0" w:line="240" w:lineRule="auto"/>
    </w:pPr>
    <w:rPr>
      <w:rFonts w:ascii="Calibri" w:eastAsia="Times New Roman" w:hAnsi="Calibri" w:cs="Times New Roman"/>
      <w:lang w:eastAsia="ru-RU"/>
    </w:rPr>
  </w:style>
  <w:style w:type="character" w:customStyle="1" w:styleId="s0">
    <w:name w:val="s0"/>
    <w:rsid w:val="00ED1382"/>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B410D4"/>
    <w:rPr>
      <w:b/>
      <w:bCs/>
    </w:rPr>
  </w:style>
  <w:style w:type="character" w:customStyle="1" w:styleId="apple-converted-space">
    <w:name w:val="apple-converted-space"/>
    <w:basedOn w:val="a0"/>
    <w:rsid w:val="005F719E"/>
  </w:style>
  <w:style w:type="character" w:customStyle="1" w:styleId="specification">
    <w:name w:val="specification"/>
    <w:basedOn w:val="a0"/>
    <w:rsid w:val="005F719E"/>
  </w:style>
  <w:style w:type="character" w:styleId="a6">
    <w:name w:val="Hyperlink"/>
    <w:basedOn w:val="a0"/>
    <w:uiPriority w:val="99"/>
    <w:semiHidden/>
    <w:unhideWhenUsed/>
    <w:rsid w:val="00776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30905">
      <w:bodyDiv w:val="1"/>
      <w:marLeft w:val="0"/>
      <w:marRight w:val="0"/>
      <w:marTop w:val="0"/>
      <w:marBottom w:val="0"/>
      <w:divBdr>
        <w:top w:val="none" w:sz="0" w:space="0" w:color="auto"/>
        <w:left w:val="none" w:sz="0" w:space="0" w:color="auto"/>
        <w:bottom w:val="none" w:sz="0" w:space="0" w:color="auto"/>
        <w:right w:val="none" w:sz="0" w:space="0" w:color="auto"/>
      </w:divBdr>
    </w:div>
    <w:div w:id="128996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5EE5-B62A-4493-BB8A-DEDB1DD3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 lab</dc:creator>
  <cp:keywords/>
  <dc:description/>
  <cp:lastModifiedBy>name surname</cp:lastModifiedBy>
  <cp:revision>57</cp:revision>
  <cp:lastPrinted>2016-02-16T04:22:00Z</cp:lastPrinted>
  <dcterms:created xsi:type="dcterms:W3CDTF">2016-02-03T09:23:00Z</dcterms:created>
  <dcterms:modified xsi:type="dcterms:W3CDTF">2025-03-27T11:13:00Z</dcterms:modified>
</cp:coreProperties>
</file>