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83E7B" w14:textId="50F46C3A" w:rsidR="00341FCE" w:rsidRPr="00155201" w:rsidRDefault="00DB6454" w:rsidP="00341FCE">
      <w:pPr>
        <w:pStyle w:val="a4"/>
        <w:jc w:val="center"/>
        <w:rPr>
          <w:rFonts w:ascii="Times New Roman" w:hAnsi="Times New Roman"/>
          <w:b/>
          <w:sz w:val="24"/>
          <w:szCs w:val="24"/>
        </w:rPr>
      </w:pPr>
      <w:bookmarkStart w:id="0" w:name="_Hlk106062292"/>
      <w:r w:rsidRPr="00155201">
        <w:rPr>
          <w:rFonts w:ascii="Times New Roman" w:hAnsi="Times New Roman"/>
          <w:b/>
          <w:sz w:val="24"/>
          <w:szCs w:val="24"/>
          <w:lang w:val="kk-KZ"/>
        </w:rPr>
        <w:t>С</w:t>
      </w:r>
      <w:r w:rsidR="00341FCE" w:rsidRPr="00155201">
        <w:rPr>
          <w:rFonts w:ascii="Times New Roman" w:hAnsi="Times New Roman"/>
          <w:b/>
          <w:sz w:val="24"/>
          <w:szCs w:val="24"/>
        </w:rPr>
        <w:t>өйлеу</w:t>
      </w:r>
      <w:r w:rsidR="00B4688C" w:rsidRPr="00155201">
        <w:rPr>
          <w:rFonts w:ascii="Times New Roman" w:hAnsi="Times New Roman"/>
          <w:b/>
          <w:sz w:val="24"/>
          <w:szCs w:val="24"/>
          <w:lang w:val="kk-KZ"/>
        </w:rPr>
        <w:t xml:space="preserve"> </w:t>
      </w:r>
      <w:r w:rsidR="00341FCE" w:rsidRPr="00155201">
        <w:rPr>
          <w:rFonts w:ascii="Times New Roman" w:hAnsi="Times New Roman"/>
          <w:b/>
          <w:sz w:val="24"/>
          <w:szCs w:val="24"/>
        </w:rPr>
        <w:t>синтезі</w:t>
      </w:r>
      <w:r w:rsidR="00B4688C" w:rsidRPr="00155201">
        <w:rPr>
          <w:rFonts w:ascii="Times New Roman" w:hAnsi="Times New Roman"/>
          <w:b/>
          <w:sz w:val="24"/>
          <w:szCs w:val="24"/>
          <w:lang w:val="kk-KZ"/>
        </w:rPr>
        <w:t xml:space="preserve"> </w:t>
      </w:r>
      <w:r w:rsidR="00341FCE" w:rsidRPr="00155201">
        <w:rPr>
          <w:rFonts w:ascii="Times New Roman" w:hAnsi="Times New Roman"/>
          <w:b/>
          <w:sz w:val="24"/>
          <w:szCs w:val="24"/>
          <w:lang w:val="kk-KZ"/>
        </w:rPr>
        <w:t>және</w:t>
      </w:r>
      <w:r w:rsidR="00341FCE" w:rsidRPr="00155201">
        <w:rPr>
          <w:rFonts w:ascii="Times New Roman" w:hAnsi="Times New Roman"/>
          <w:b/>
          <w:sz w:val="24"/>
          <w:szCs w:val="24"/>
        </w:rPr>
        <w:t xml:space="preserve"> экран</w:t>
      </w:r>
      <w:r w:rsidR="00341FCE" w:rsidRPr="00155201">
        <w:rPr>
          <w:rFonts w:ascii="Times New Roman" w:hAnsi="Times New Roman"/>
          <w:b/>
          <w:sz w:val="24"/>
          <w:szCs w:val="24"/>
          <w:lang w:val="kk-KZ"/>
        </w:rPr>
        <w:t>ға</w:t>
      </w:r>
      <w:r w:rsidR="00B4688C" w:rsidRPr="00155201">
        <w:rPr>
          <w:rFonts w:ascii="Times New Roman" w:hAnsi="Times New Roman"/>
          <w:b/>
          <w:sz w:val="24"/>
          <w:szCs w:val="24"/>
          <w:lang w:val="kk-KZ"/>
        </w:rPr>
        <w:t xml:space="preserve"> </w:t>
      </w:r>
      <w:r w:rsidR="00341FCE" w:rsidRPr="00155201">
        <w:rPr>
          <w:rFonts w:ascii="Times New Roman" w:hAnsi="Times New Roman"/>
          <w:b/>
          <w:sz w:val="24"/>
          <w:szCs w:val="24"/>
        </w:rPr>
        <w:t>қол</w:t>
      </w:r>
      <w:r w:rsidR="00B4688C" w:rsidRPr="00155201">
        <w:rPr>
          <w:rFonts w:ascii="Times New Roman" w:hAnsi="Times New Roman"/>
          <w:b/>
          <w:sz w:val="24"/>
          <w:szCs w:val="24"/>
          <w:lang w:val="kk-KZ"/>
        </w:rPr>
        <w:t xml:space="preserve"> </w:t>
      </w:r>
      <w:r w:rsidR="00341FCE" w:rsidRPr="00155201">
        <w:rPr>
          <w:rFonts w:ascii="Times New Roman" w:hAnsi="Times New Roman"/>
          <w:b/>
          <w:sz w:val="24"/>
          <w:szCs w:val="24"/>
        </w:rPr>
        <w:t>жеткізу</w:t>
      </w:r>
      <w:r w:rsidR="00B4688C" w:rsidRPr="00155201">
        <w:rPr>
          <w:rFonts w:ascii="Times New Roman" w:hAnsi="Times New Roman"/>
          <w:b/>
          <w:sz w:val="24"/>
          <w:szCs w:val="24"/>
          <w:lang w:val="kk-KZ"/>
        </w:rPr>
        <w:t xml:space="preserve"> </w:t>
      </w:r>
      <w:r w:rsidR="00341FCE" w:rsidRPr="00155201">
        <w:rPr>
          <w:rFonts w:ascii="Times New Roman" w:hAnsi="Times New Roman"/>
          <w:b/>
          <w:sz w:val="24"/>
          <w:szCs w:val="24"/>
          <w:lang w:val="kk-KZ"/>
        </w:rPr>
        <w:t xml:space="preserve">лицензиялық </w:t>
      </w:r>
      <w:r w:rsidR="00341FCE" w:rsidRPr="00155201">
        <w:rPr>
          <w:rFonts w:ascii="Times New Roman" w:hAnsi="Times New Roman"/>
          <w:b/>
          <w:sz w:val="24"/>
          <w:szCs w:val="24"/>
        </w:rPr>
        <w:t>бағдарлама</w:t>
      </w:r>
      <w:r w:rsidR="00341FCE" w:rsidRPr="00155201">
        <w:rPr>
          <w:rFonts w:ascii="Times New Roman" w:hAnsi="Times New Roman"/>
          <w:b/>
          <w:sz w:val="24"/>
          <w:szCs w:val="24"/>
          <w:lang w:val="kk-KZ"/>
        </w:rPr>
        <w:t>лық жасақтама</w:t>
      </w:r>
      <w:bookmarkEnd w:id="0"/>
      <w:r w:rsidR="00341FCE" w:rsidRPr="00155201">
        <w:rPr>
          <w:rFonts w:ascii="Times New Roman" w:hAnsi="Times New Roman"/>
          <w:b/>
          <w:sz w:val="24"/>
          <w:szCs w:val="24"/>
          <w:lang w:val="kk-KZ"/>
        </w:rPr>
        <w:t>сы</w:t>
      </w:r>
      <w:r w:rsidRPr="00155201">
        <w:rPr>
          <w:rFonts w:ascii="Times New Roman" w:hAnsi="Times New Roman"/>
          <w:b/>
          <w:sz w:val="24"/>
          <w:szCs w:val="24"/>
          <w:lang w:val="kk-KZ"/>
        </w:rPr>
        <w:t xml:space="preserve"> бар ноутбуктың</w:t>
      </w:r>
      <w:r w:rsidR="00B4688C" w:rsidRPr="00155201">
        <w:rPr>
          <w:rFonts w:ascii="Times New Roman" w:hAnsi="Times New Roman"/>
          <w:b/>
          <w:sz w:val="24"/>
          <w:szCs w:val="24"/>
          <w:lang w:val="kk-KZ"/>
        </w:rPr>
        <w:t xml:space="preserve"> </w:t>
      </w:r>
      <w:r w:rsidR="00341FCE" w:rsidRPr="00155201">
        <w:rPr>
          <w:rFonts w:ascii="Times New Roman" w:hAnsi="Times New Roman"/>
          <w:b/>
          <w:sz w:val="24"/>
          <w:szCs w:val="24"/>
          <w:lang w:val="kk-KZ"/>
        </w:rPr>
        <w:t>техникалық ерекшелігі</w:t>
      </w:r>
    </w:p>
    <w:p w14:paraId="026865AF" w14:textId="77777777" w:rsidR="00A41710" w:rsidRPr="00155201" w:rsidRDefault="00A41710" w:rsidP="00B124C8">
      <w:pPr>
        <w:autoSpaceDE w:val="0"/>
        <w:autoSpaceDN w:val="0"/>
        <w:adjustRightInd w:val="0"/>
        <w:spacing w:after="0" w:line="240" w:lineRule="auto"/>
        <w:rPr>
          <w:rFonts w:ascii="Times New Roman" w:hAnsi="Times New Roman"/>
          <w:b/>
          <w:sz w:val="24"/>
          <w:szCs w:val="24"/>
        </w:rPr>
      </w:pPr>
    </w:p>
    <w:p w14:paraId="7A119A13" w14:textId="3D293E8C" w:rsidR="00B124C8" w:rsidRPr="00155201" w:rsidRDefault="00B124C8" w:rsidP="00B124C8">
      <w:pPr>
        <w:autoSpaceDE w:val="0"/>
        <w:autoSpaceDN w:val="0"/>
        <w:adjustRightInd w:val="0"/>
        <w:spacing w:after="0" w:line="240" w:lineRule="auto"/>
        <w:jc w:val="both"/>
        <w:rPr>
          <w:rFonts w:ascii="Times New Roman" w:hAnsi="Times New Roman"/>
          <w:sz w:val="24"/>
          <w:szCs w:val="24"/>
        </w:rPr>
      </w:pPr>
      <w:r w:rsidRPr="00155201">
        <w:rPr>
          <w:rFonts w:ascii="Times New Roman" w:hAnsi="Times New Roman"/>
          <w:b/>
          <w:sz w:val="24"/>
          <w:szCs w:val="24"/>
        </w:rPr>
        <w:t>Сатып</w:t>
      </w:r>
      <w:r w:rsidR="00B4688C" w:rsidRPr="00155201">
        <w:rPr>
          <w:rFonts w:ascii="Times New Roman" w:hAnsi="Times New Roman"/>
          <w:b/>
          <w:sz w:val="24"/>
          <w:szCs w:val="24"/>
          <w:lang w:val="kk-KZ"/>
        </w:rPr>
        <w:t xml:space="preserve"> </w:t>
      </w:r>
      <w:r w:rsidRPr="00155201">
        <w:rPr>
          <w:rFonts w:ascii="Times New Roman" w:hAnsi="Times New Roman"/>
          <w:b/>
          <w:sz w:val="24"/>
          <w:szCs w:val="24"/>
        </w:rPr>
        <w:t>алудың</w:t>
      </w:r>
      <w:r w:rsidR="00B4688C" w:rsidRPr="00155201">
        <w:rPr>
          <w:rFonts w:ascii="Times New Roman" w:hAnsi="Times New Roman"/>
          <w:b/>
          <w:sz w:val="24"/>
          <w:szCs w:val="24"/>
          <w:lang w:val="kk-KZ"/>
        </w:rPr>
        <w:t xml:space="preserve"> </w:t>
      </w:r>
      <w:r w:rsidRPr="00155201">
        <w:rPr>
          <w:rFonts w:ascii="Times New Roman" w:hAnsi="Times New Roman"/>
          <w:b/>
          <w:sz w:val="24"/>
          <w:szCs w:val="24"/>
        </w:rPr>
        <w:t>нөмірі</w:t>
      </w:r>
      <w:r w:rsidRPr="00155201">
        <w:rPr>
          <w:rFonts w:ascii="Times New Roman" w:hAnsi="Times New Roman"/>
          <w:sz w:val="24"/>
          <w:szCs w:val="24"/>
        </w:rPr>
        <w:t>: ___________</w:t>
      </w:r>
    </w:p>
    <w:p w14:paraId="1050D141" w14:textId="374AA89B" w:rsidR="00B124C8" w:rsidRPr="00155201" w:rsidRDefault="00B124C8" w:rsidP="00B124C8">
      <w:pPr>
        <w:autoSpaceDE w:val="0"/>
        <w:autoSpaceDN w:val="0"/>
        <w:adjustRightInd w:val="0"/>
        <w:spacing w:after="0" w:line="240" w:lineRule="auto"/>
        <w:jc w:val="both"/>
        <w:rPr>
          <w:rFonts w:ascii="Times New Roman" w:hAnsi="Times New Roman"/>
          <w:sz w:val="24"/>
          <w:szCs w:val="24"/>
        </w:rPr>
      </w:pPr>
      <w:r w:rsidRPr="00155201">
        <w:rPr>
          <w:rFonts w:ascii="Times New Roman" w:hAnsi="Times New Roman"/>
          <w:b/>
          <w:sz w:val="24"/>
          <w:szCs w:val="24"/>
        </w:rPr>
        <w:t>Сатып</w:t>
      </w:r>
      <w:r w:rsidR="00B4688C" w:rsidRPr="00155201">
        <w:rPr>
          <w:rFonts w:ascii="Times New Roman" w:hAnsi="Times New Roman"/>
          <w:b/>
          <w:sz w:val="24"/>
          <w:szCs w:val="24"/>
          <w:lang w:val="kk-KZ"/>
        </w:rPr>
        <w:t xml:space="preserve"> </w:t>
      </w:r>
      <w:r w:rsidRPr="00155201">
        <w:rPr>
          <w:rFonts w:ascii="Times New Roman" w:hAnsi="Times New Roman"/>
          <w:b/>
          <w:sz w:val="24"/>
          <w:szCs w:val="24"/>
        </w:rPr>
        <w:t>алудың</w:t>
      </w:r>
      <w:r w:rsidR="00B4688C" w:rsidRPr="00155201">
        <w:rPr>
          <w:rFonts w:ascii="Times New Roman" w:hAnsi="Times New Roman"/>
          <w:b/>
          <w:sz w:val="24"/>
          <w:szCs w:val="24"/>
          <w:lang w:val="kk-KZ"/>
        </w:rPr>
        <w:t xml:space="preserve"> </w:t>
      </w:r>
      <w:r w:rsidRPr="00155201">
        <w:rPr>
          <w:rFonts w:ascii="Times New Roman" w:hAnsi="Times New Roman"/>
          <w:b/>
          <w:sz w:val="24"/>
          <w:szCs w:val="24"/>
        </w:rPr>
        <w:t>тәсілі</w:t>
      </w:r>
      <w:r w:rsidRPr="00155201">
        <w:rPr>
          <w:rFonts w:ascii="Times New Roman" w:hAnsi="Times New Roman"/>
          <w:sz w:val="24"/>
          <w:szCs w:val="24"/>
        </w:rPr>
        <w:t>: ____________</w:t>
      </w:r>
    </w:p>
    <w:p w14:paraId="077868E2" w14:textId="2DA9DF12" w:rsidR="00B124C8" w:rsidRPr="00155201" w:rsidRDefault="00B124C8" w:rsidP="00B124C8">
      <w:pPr>
        <w:spacing w:after="0" w:line="240" w:lineRule="auto"/>
        <w:jc w:val="both"/>
        <w:rPr>
          <w:rFonts w:ascii="Times New Roman" w:hAnsi="Times New Roman"/>
          <w:i/>
          <w:iCs/>
          <w:sz w:val="28"/>
          <w:szCs w:val="28"/>
        </w:rPr>
      </w:pPr>
      <w:r w:rsidRPr="00155201">
        <w:rPr>
          <w:rFonts w:ascii="Times New Roman" w:hAnsi="Times New Roman"/>
          <w:b/>
          <w:sz w:val="24"/>
          <w:szCs w:val="24"/>
        </w:rPr>
        <w:t>Сатып</w:t>
      </w:r>
      <w:r w:rsidR="00B4688C" w:rsidRPr="00155201">
        <w:rPr>
          <w:rFonts w:ascii="Times New Roman" w:hAnsi="Times New Roman"/>
          <w:b/>
          <w:sz w:val="24"/>
          <w:szCs w:val="24"/>
          <w:lang w:val="kk-KZ"/>
        </w:rPr>
        <w:t xml:space="preserve"> </w:t>
      </w:r>
      <w:r w:rsidRPr="00155201">
        <w:rPr>
          <w:rFonts w:ascii="Times New Roman" w:hAnsi="Times New Roman"/>
          <w:b/>
          <w:sz w:val="24"/>
          <w:szCs w:val="24"/>
        </w:rPr>
        <w:t>алудың</w:t>
      </w:r>
      <w:r w:rsidR="00B4688C" w:rsidRPr="00155201">
        <w:rPr>
          <w:rFonts w:ascii="Times New Roman" w:hAnsi="Times New Roman"/>
          <w:b/>
          <w:sz w:val="24"/>
          <w:szCs w:val="24"/>
          <w:lang w:val="kk-KZ"/>
        </w:rPr>
        <w:t xml:space="preserve"> </w:t>
      </w:r>
      <w:r w:rsidRPr="00155201">
        <w:rPr>
          <w:rFonts w:ascii="Times New Roman" w:hAnsi="Times New Roman"/>
          <w:b/>
          <w:sz w:val="24"/>
          <w:szCs w:val="24"/>
        </w:rPr>
        <w:t>атауы</w:t>
      </w:r>
      <w:r w:rsidRPr="00155201">
        <w:rPr>
          <w:rFonts w:ascii="Times New Roman" w:hAnsi="Times New Roman"/>
          <w:sz w:val="24"/>
          <w:szCs w:val="24"/>
        </w:rPr>
        <w:t>: ______________</w:t>
      </w:r>
    </w:p>
    <w:p w14:paraId="315C5768" w14:textId="77777777" w:rsidR="00B124C8" w:rsidRPr="00155201" w:rsidRDefault="00B124C8" w:rsidP="00B124C8">
      <w:pPr>
        <w:autoSpaceDE w:val="0"/>
        <w:autoSpaceDN w:val="0"/>
        <w:adjustRightInd w:val="0"/>
        <w:spacing w:after="0" w:line="240" w:lineRule="auto"/>
        <w:jc w:val="both"/>
        <w:rPr>
          <w:rFonts w:ascii="Times New Roman" w:hAnsi="Times New Roman"/>
          <w:b/>
          <w:sz w:val="24"/>
          <w:szCs w:val="24"/>
        </w:rPr>
      </w:pPr>
      <w:r w:rsidRPr="00155201">
        <w:rPr>
          <w:rFonts w:ascii="Times New Roman" w:hAnsi="Times New Roman"/>
          <w:b/>
          <w:sz w:val="24"/>
          <w:szCs w:val="24"/>
        </w:rPr>
        <w:t>Лот № __________</w:t>
      </w:r>
    </w:p>
    <w:p w14:paraId="3E91F830" w14:textId="68DF7CF2" w:rsidR="00B124C8" w:rsidRPr="00155201" w:rsidRDefault="00B124C8" w:rsidP="00B124C8">
      <w:pPr>
        <w:autoSpaceDE w:val="0"/>
        <w:autoSpaceDN w:val="0"/>
        <w:adjustRightInd w:val="0"/>
        <w:spacing w:after="0" w:line="240" w:lineRule="auto"/>
        <w:rPr>
          <w:rFonts w:ascii="Times New Roman" w:hAnsi="Times New Roman"/>
          <w:sz w:val="24"/>
          <w:szCs w:val="24"/>
        </w:rPr>
      </w:pPr>
      <w:r w:rsidRPr="00155201">
        <w:rPr>
          <w:rFonts w:ascii="Times New Roman" w:hAnsi="Times New Roman"/>
          <w:b/>
          <w:sz w:val="24"/>
          <w:szCs w:val="24"/>
        </w:rPr>
        <w:t>Лоттың</w:t>
      </w:r>
      <w:r w:rsidR="00B4688C" w:rsidRPr="00155201">
        <w:rPr>
          <w:rFonts w:ascii="Times New Roman" w:hAnsi="Times New Roman"/>
          <w:b/>
          <w:sz w:val="24"/>
          <w:szCs w:val="24"/>
          <w:lang w:val="kk-KZ"/>
        </w:rPr>
        <w:t xml:space="preserve"> </w:t>
      </w:r>
      <w:r w:rsidRPr="00155201">
        <w:rPr>
          <w:rFonts w:ascii="Times New Roman" w:hAnsi="Times New Roman"/>
          <w:b/>
          <w:sz w:val="24"/>
          <w:szCs w:val="24"/>
        </w:rPr>
        <w:t>атауы</w:t>
      </w:r>
      <w:r w:rsidRPr="00155201">
        <w:rPr>
          <w:rFonts w:ascii="Times New Roman" w:hAnsi="Times New Roman"/>
          <w:sz w:val="24"/>
          <w:szCs w:val="24"/>
        </w:rPr>
        <w:t xml:space="preserve">: </w:t>
      </w:r>
      <w:r w:rsidR="00D65C02" w:rsidRPr="00155201">
        <w:rPr>
          <w:rFonts w:ascii="Times New Roman" w:hAnsi="Times New Roman"/>
          <w:sz w:val="24"/>
          <w:szCs w:val="24"/>
          <w:lang w:val="kk-KZ"/>
        </w:rPr>
        <w:t>компьютер</w:t>
      </w:r>
    </w:p>
    <w:p w14:paraId="00EB2740" w14:textId="77777777" w:rsidR="00B124C8" w:rsidRPr="00155201" w:rsidRDefault="00B124C8" w:rsidP="00B124C8">
      <w:pPr>
        <w:autoSpaceDE w:val="0"/>
        <w:autoSpaceDN w:val="0"/>
        <w:adjustRightInd w:val="0"/>
        <w:spacing w:after="0" w:line="240" w:lineRule="auto"/>
        <w:rPr>
          <w:rFonts w:ascii="Times New Roman" w:hAnsi="Times New Roman"/>
          <w:b/>
          <w:sz w:val="24"/>
          <w:szCs w:val="24"/>
        </w:rPr>
      </w:pPr>
      <w:r w:rsidRPr="00155201">
        <w:rPr>
          <w:rFonts w:ascii="Times New Roman" w:hAnsi="Times New Roman"/>
          <w:b/>
          <w:sz w:val="24"/>
          <w:szCs w:val="24"/>
        </w:rPr>
        <w:t>Қысқ</w:t>
      </w:r>
      <w:r w:rsidRPr="00155201">
        <w:rPr>
          <w:rFonts w:ascii="Times New Roman" w:hAnsi="Times New Roman"/>
          <w:b/>
          <w:sz w:val="24"/>
          <w:szCs w:val="24"/>
          <w:lang w:val="kk-KZ"/>
        </w:rPr>
        <w:t>аш</w:t>
      </w:r>
      <w:r w:rsidRPr="00155201">
        <w:rPr>
          <w:rFonts w:ascii="Times New Roman" w:hAnsi="Times New Roman"/>
          <w:b/>
          <w:sz w:val="24"/>
          <w:szCs w:val="24"/>
        </w:rPr>
        <w:t>а сипаттама</w:t>
      </w:r>
      <w:r w:rsidRPr="00155201">
        <w:rPr>
          <w:rFonts w:ascii="Times New Roman" w:hAnsi="Times New Roman"/>
          <w:sz w:val="24"/>
          <w:szCs w:val="24"/>
        </w:rPr>
        <w:t xml:space="preserve">: </w:t>
      </w:r>
    </w:p>
    <w:p w14:paraId="584D859C" w14:textId="25A6EF0F" w:rsidR="00B124C8" w:rsidRPr="00155201" w:rsidRDefault="00B124C8" w:rsidP="00B124C8">
      <w:pPr>
        <w:autoSpaceDE w:val="0"/>
        <w:autoSpaceDN w:val="0"/>
        <w:adjustRightInd w:val="0"/>
        <w:spacing w:after="0" w:line="240" w:lineRule="auto"/>
        <w:jc w:val="both"/>
        <w:rPr>
          <w:rFonts w:ascii="Times New Roman" w:hAnsi="Times New Roman"/>
          <w:sz w:val="24"/>
          <w:szCs w:val="24"/>
        </w:rPr>
      </w:pPr>
      <w:r w:rsidRPr="00155201">
        <w:rPr>
          <w:rFonts w:ascii="Times New Roman" w:hAnsi="Times New Roman"/>
          <w:b/>
          <w:sz w:val="24"/>
          <w:szCs w:val="24"/>
          <w:lang w:val="kk-KZ"/>
        </w:rPr>
        <w:t>Қосымша сипаттама:</w:t>
      </w:r>
      <w:r w:rsidR="001C62AD" w:rsidRPr="00155201">
        <w:rPr>
          <w:rFonts w:ascii="Times New Roman" w:hAnsi="Times New Roman"/>
          <w:b/>
          <w:sz w:val="24"/>
          <w:szCs w:val="24"/>
          <w:lang w:val="kk-KZ"/>
        </w:rPr>
        <w:t xml:space="preserve"> </w:t>
      </w:r>
      <w:r w:rsidR="00E06E53" w:rsidRPr="00155201">
        <w:rPr>
          <w:rFonts w:ascii="Times New Roman" w:hAnsi="Times New Roman"/>
          <w:sz w:val="24"/>
          <w:szCs w:val="24"/>
          <w:lang w:val="kk-KZ"/>
        </w:rPr>
        <w:t>көру қабілеті бұзылған мүгедектерге арналған</w:t>
      </w:r>
      <w:r w:rsidR="00D65C02" w:rsidRPr="00155201">
        <w:rPr>
          <w:rFonts w:ascii="Times New Roman" w:hAnsi="Times New Roman"/>
          <w:sz w:val="24"/>
          <w:szCs w:val="24"/>
          <w:lang w:val="kk-KZ"/>
        </w:rPr>
        <w:t xml:space="preserve"> ноутбук</w:t>
      </w:r>
    </w:p>
    <w:p w14:paraId="310B96D4" w14:textId="77777777" w:rsidR="00B124C8" w:rsidRPr="00155201" w:rsidRDefault="00B124C8" w:rsidP="00B124C8">
      <w:pPr>
        <w:autoSpaceDE w:val="0"/>
        <w:autoSpaceDN w:val="0"/>
        <w:adjustRightInd w:val="0"/>
        <w:spacing w:after="0" w:line="240" w:lineRule="auto"/>
        <w:jc w:val="both"/>
        <w:rPr>
          <w:rFonts w:ascii="Times New Roman" w:hAnsi="Times New Roman"/>
          <w:sz w:val="24"/>
          <w:szCs w:val="24"/>
        </w:rPr>
      </w:pPr>
      <w:r w:rsidRPr="00155201">
        <w:rPr>
          <w:rFonts w:ascii="Times New Roman" w:hAnsi="Times New Roman"/>
          <w:b/>
          <w:sz w:val="24"/>
          <w:szCs w:val="24"/>
          <w:lang w:val="kk-KZ"/>
        </w:rPr>
        <w:t>Саны:</w:t>
      </w:r>
      <w:r w:rsidRPr="00155201">
        <w:rPr>
          <w:rFonts w:ascii="Times New Roman" w:hAnsi="Times New Roman"/>
          <w:sz w:val="24"/>
          <w:szCs w:val="24"/>
        </w:rPr>
        <w:t xml:space="preserve"> _______</w:t>
      </w:r>
    </w:p>
    <w:p w14:paraId="24A60A33" w14:textId="77777777" w:rsidR="00B124C8" w:rsidRPr="00155201" w:rsidRDefault="00B124C8" w:rsidP="00B124C8">
      <w:pPr>
        <w:autoSpaceDE w:val="0"/>
        <w:autoSpaceDN w:val="0"/>
        <w:adjustRightInd w:val="0"/>
        <w:spacing w:after="0" w:line="240" w:lineRule="auto"/>
        <w:jc w:val="both"/>
        <w:rPr>
          <w:rFonts w:ascii="Times New Roman" w:hAnsi="Times New Roman"/>
          <w:sz w:val="24"/>
          <w:szCs w:val="24"/>
          <w:lang w:val="kk-KZ"/>
        </w:rPr>
      </w:pPr>
      <w:r w:rsidRPr="00155201">
        <w:rPr>
          <w:rFonts w:ascii="Times New Roman" w:hAnsi="Times New Roman"/>
          <w:b/>
          <w:sz w:val="24"/>
          <w:szCs w:val="24"/>
          <w:lang w:val="kk-KZ"/>
        </w:rPr>
        <w:t>Өлшем бірлігі</w:t>
      </w:r>
      <w:r w:rsidRPr="00155201">
        <w:rPr>
          <w:rFonts w:ascii="Times New Roman" w:hAnsi="Times New Roman"/>
          <w:sz w:val="24"/>
          <w:szCs w:val="24"/>
          <w:lang w:val="kk-KZ"/>
        </w:rPr>
        <w:t>: дана</w:t>
      </w:r>
    </w:p>
    <w:p w14:paraId="10E20F70" w14:textId="77777777" w:rsidR="00B124C8" w:rsidRPr="00155201" w:rsidRDefault="00B124C8" w:rsidP="00B124C8">
      <w:pPr>
        <w:spacing w:after="0" w:line="240" w:lineRule="auto"/>
        <w:jc w:val="both"/>
        <w:rPr>
          <w:rFonts w:ascii="Times New Roman" w:hAnsi="Times New Roman"/>
          <w:sz w:val="24"/>
          <w:szCs w:val="24"/>
          <w:lang w:val="kk-KZ"/>
        </w:rPr>
      </w:pPr>
      <w:r w:rsidRPr="00155201">
        <w:rPr>
          <w:rFonts w:ascii="Times New Roman" w:hAnsi="Times New Roman"/>
          <w:b/>
          <w:sz w:val="24"/>
          <w:szCs w:val="24"/>
          <w:lang w:val="kk-KZ"/>
        </w:rPr>
        <w:t>Жеткізу орны</w:t>
      </w:r>
      <w:r w:rsidRPr="00155201">
        <w:rPr>
          <w:rFonts w:ascii="Times New Roman" w:hAnsi="Times New Roman"/>
          <w:sz w:val="24"/>
          <w:szCs w:val="24"/>
          <w:lang w:val="kk-KZ"/>
        </w:rPr>
        <w:t xml:space="preserve">: ____________  </w:t>
      </w:r>
    </w:p>
    <w:p w14:paraId="4B76E50C" w14:textId="77777777" w:rsidR="00B124C8" w:rsidRPr="00155201" w:rsidRDefault="00B124C8" w:rsidP="00B124C8">
      <w:pPr>
        <w:spacing w:after="0" w:line="240" w:lineRule="auto"/>
        <w:jc w:val="both"/>
        <w:rPr>
          <w:rFonts w:ascii="Times New Roman" w:hAnsi="Times New Roman"/>
          <w:sz w:val="24"/>
          <w:szCs w:val="24"/>
          <w:lang w:val="kk-KZ"/>
        </w:rPr>
      </w:pPr>
      <w:r w:rsidRPr="00155201">
        <w:rPr>
          <w:rFonts w:ascii="Times New Roman" w:hAnsi="Times New Roman"/>
          <w:b/>
          <w:sz w:val="24"/>
          <w:szCs w:val="24"/>
          <w:lang w:val="kk-KZ"/>
        </w:rPr>
        <w:t>Жеткізу мерзімі</w:t>
      </w:r>
      <w:r w:rsidRPr="00155201">
        <w:rPr>
          <w:rFonts w:ascii="Times New Roman" w:hAnsi="Times New Roman"/>
          <w:sz w:val="24"/>
          <w:szCs w:val="24"/>
          <w:lang w:val="kk-KZ"/>
        </w:rPr>
        <w:t xml:space="preserve">: ____________  </w:t>
      </w:r>
    </w:p>
    <w:p w14:paraId="2B3DE164" w14:textId="77777777" w:rsidR="00B124C8" w:rsidRPr="00155201" w:rsidRDefault="00B124C8" w:rsidP="00B124C8">
      <w:pPr>
        <w:autoSpaceDE w:val="0"/>
        <w:autoSpaceDN w:val="0"/>
        <w:adjustRightInd w:val="0"/>
        <w:spacing w:after="0" w:line="240" w:lineRule="auto"/>
        <w:rPr>
          <w:rFonts w:ascii="Times New Roman" w:hAnsi="Times New Roman"/>
          <w:b/>
          <w:sz w:val="24"/>
          <w:szCs w:val="24"/>
          <w:lang w:val="kk-KZ"/>
        </w:rPr>
      </w:pPr>
    </w:p>
    <w:p w14:paraId="7FFC7F9B" w14:textId="55F92F2D" w:rsidR="00B124C8" w:rsidRPr="00155201" w:rsidRDefault="00B124C8" w:rsidP="00B124C8">
      <w:pPr>
        <w:autoSpaceDE w:val="0"/>
        <w:autoSpaceDN w:val="0"/>
        <w:adjustRightInd w:val="0"/>
        <w:spacing w:after="0" w:line="240" w:lineRule="auto"/>
        <w:rPr>
          <w:rFonts w:ascii="Times New Roman" w:hAnsi="Times New Roman"/>
          <w:b/>
          <w:sz w:val="24"/>
          <w:szCs w:val="24"/>
          <w:lang w:val="kk-KZ"/>
        </w:rPr>
      </w:pPr>
      <w:r w:rsidRPr="00155201">
        <w:rPr>
          <w:rFonts w:ascii="Times New Roman" w:hAnsi="Times New Roman"/>
          <w:b/>
          <w:sz w:val="24"/>
          <w:szCs w:val="24"/>
          <w:lang w:val="kk-KZ"/>
        </w:rPr>
        <w:t xml:space="preserve">1. Нашар көретін мүгедектерге арналған сөйлеу синтезі және </w:t>
      </w:r>
      <w:r w:rsidR="00341FCE" w:rsidRPr="00155201">
        <w:rPr>
          <w:rFonts w:ascii="Times New Roman" w:hAnsi="Times New Roman"/>
          <w:b/>
          <w:sz w:val="24"/>
          <w:szCs w:val="24"/>
          <w:lang w:val="kk-KZ"/>
        </w:rPr>
        <w:t>экранға</w:t>
      </w:r>
      <w:r w:rsidR="005D0981" w:rsidRPr="00155201">
        <w:rPr>
          <w:rFonts w:ascii="Times New Roman" w:hAnsi="Times New Roman"/>
          <w:b/>
          <w:sz w:val="24"/>
          <w:szCs w:val="24"/>
          <w:lang w:val="kk-KZ"/>
        </w:rPr>
        <w:t xml:space="preserve"> </w:t>
      </w:r>
      <w:r w:rsidRPr="00155201">
        <w:rPr>
          <w:rFonts w:ascii="Times New Roman" w:hAnsi="Times New Roman"/>
          <w:b/>
          <w:sz w:val="24"/>
          <w:szCs w:val="24"/>
          <w:lang w:val="kk-KZ"/>
        </w:rPr>
        <w:t xml:space="preserve">қол жеткізу бағдарламалық жасақтамасы бар ноутбук </w:t>
      </w:r>
    </w:p>
    <w:p w14:paraId="14B86C0D" w14:textId="09C0BCD1" w:rsidR="00B124C8" w:rsidRPr="00155201" w:rsidRDefault="00B124C8" w:rsidP="00B124C8">
      <w:pPr>
        <w:autoSpaceDE w:val="0"/>
        <w:autoSpaceDN w:val="0"/>
        <w:adjustRightInd w:val="0"/>
        <w:spacing w:after="0" w:line="240" w:lineRule="auto"/>
        <w:ind w:firstLine="284"/>
        <w:jc w:val="both"/>
        <w:rPr>
          <w:rFonts w:ascii="Times New Roman" w:hAnsi="Times New Roman"/>
          <w:sz w:val="24"/>
          <w:szCs w:val="24"/>
          <w:lang w:val="kk-KZ"/>
        </w:rPr>
      </w:pPr>
      <w:r w:rsidRPr="00155201">
        <w:rPr>
          <w:rFonts w:ascii="Times New Roman" w:hAnsi="Times New Roman"/>
          <w:sz w:val="24"/>
          <w:szCs w:val="24"/>
          <w:lang w:val="kk-KZ"/>
        </w:rPr>
        <w:t>Сөйлеу синтезі және экран</w:t>
      </w:r>
      <w:r w:rsidR="00341FCE" w:rsidRPr="00155201">
        <w:rPr>
          <w:rFonts w:ascii="Times New Roman" w:hAnsi="Times New Roman"/>
          <w:sz w:val="24"/>
          <w:szCs w:val="24"/>
          <w:lang w:val="kk-KZ"/>
        </w:rPr>
        <w:t>ға</w:t>
      </w:r>
      <w:r w:rsidRPr="00155201">
        <w:rPr>
          <w:rFonts w:ascii="Times New Roman" w:hAnsi="Times New Roman"/>
          <w:sz w:val="24"/>
          <w:szCs w:val="24"/>
          <w:lang w:val="kk-KZ"/>
        </w:rPr>
        <w:t xml:space="preserve"> қол жеткізу бағдарламалық жасақтамасы бар ноутбук </w:t>
      </w:r>
      <w:bookmarkStart w:id="1" w:name="_Hlk106063591"/>
      <w:r w:rsidR="001C62AD" w:rsidRPr="00155201">
        <w:rPr>
          <w:rFonts w:ascii="Times New Roman" w:hAnsi="Times New Roman"/>
          <w:b/>
          <w:bCs/>
          <w:sz w:val="24"/>
          <w:szCs w:val="24"/>
          <w:lang w:val="kk-KZ"/>
        </w:rPr>
        <w:t xml:space="preserve">Қазақстан Республикасының Конституциясының, </w:t>
      </w:r>
      <w:r w:rsidR="001C62AD" w:rsidRPr="00155201">
        <w:rPr>
          <w:rFonts w:ascii="Times New Roman" w:hAnsi="Times New Roman"/>
          <w:b/>
          <w:sz w:val="24"/>
          <w:szCs w:val="24"/>
          <w:lang w:val="kk-KZ"/>
        </w:rPr>
        <w:t xml:space="preserve">Қазақстан Республикасының 1997 жылғы 11 шілдедегі №151-1 «Қазақстан Республикасындағы тіл туралы» Заң талаптарына және (Қазақстан Республикасы Үкіметінің 2023 жылғы 16 қазандағы № 914 Қаулысы бекітілген) Қазақстан Республикасында тіл саясатын дамытудың 2023 - 2029 жылдарға арналған тұжырымдамасына </w:t>
      </w:r>
      <w:bookmarkEnd w:id="1"/>
      <w:r w:rsidR="001C62AD" w:rsidRPr="00155201">
        <w:rPr>
          <w:rFonts w:ascii="Times New Roman" w:hAnsi="Times New Roman"/>
          <w:b/>
          <w:sz w:val="24"/>
          <w:szCs w:val="24"/>
          <w:lang w:val="kk-KZ"/>
        </w:rPr>
        <w:t>және Кедендік Одақ техникалық регламенттеріне</w:t>
      </w:r>
      <w:r w:rsidR="001C62AD" w:rsidRPr="00155201">
        <w:rPr>
          <w:rFonts w:ascii="Times New Roman" w:hAnsi="Times New Roman"/>
          <w:sz w:val="24"/>
          <w:szCs w:val="24"/>
          <w:lang w:val="kk-KZ"/>
        </w:rPr>
        <w:t xml:space="preserve"> </w:t>
      </w:r>
      <w:r w:rsidRPr="00155201">
        <w:rPr>
          <w:rFonts w:ascii="Times New Roman" w:hAnsi="Times New Roman"/>
          <w:sz w:val="24"/>
          <w:szCs w:val="24"/>
          <w:lang w:val="kk-KZ"/>
        </w:rPr>
        <w:t xml:space="preserve">сәйкес болу керек. </w:t>
      </w:r>
    </w:p>
    <w:p w14:paraId="0215E340" w14:textId="7870B475" w:rsidR="00B124C8" w:rsidRPr="00155201" w:rsidRDefault="00B124C8" w:rsidP="00B124C8">
      <w:pPr>
        <w:autoSpaceDE w:val="0"/>
        <w:autoSpaceDN w:val="0"/>
        <w:adjustRightInd w:val="0"/>
        <w:spacing w:after="0" w:line="240" w:lineRule="auto"/>
        <w:ind w:firstLine="284"/>
        <w:jc w:val="both"/>
        <w:rPr>
          <w:rFonts w:ascii="Times New Roman" w:eastAsia="Times New Roman" w:hAnsi="Times New Roman"/>
          <w:sz w:val="24"/>
          <w:szCs w:val="24"/>
          <w:lang w:val="kk-KZ" w:eastAsia="ru-RU"/>
        </w:rPr>
      </w:pPr>
      <w:r w:rsidRPr="00155201">
        <w:rPr>
          <w:rFonts w:ascii="Times New Roman" w:hAnsi="Times New Roman"/>
          <w:sz w:val="24"/>
          <w:szCs w:val="24"/>
          <w:lang w:val="kk-KZ"/>
        </w:rPr>
        <w:t xml:space="preserve">Нашар көретін мүгедектерге арналған </w:t>
      </w:r>
      <w:r w:rsidRPr="00155201">
        <w:rPr>
          <w:rFonts w:ascii="Times New Roman" w:hAnsi="Times New Roman"/>
          <w:b/>
          <w:i/>
          <w:sz w:val="24"/>
          <w:szCs w:val="24"/>
          <w:lang w:val="kk-KZ"/>
        </w:rPr>
        <w:t>кем дегенде екі дауысы бар (таңдау бойынша еркек немесе әйел дауысы)</w:t>
      </w:r>
      <w:r w:rsidRPr="00155201">
        <w:rPr>
          <w:rFonts w:ascii="Times New Roman" w:hAnsi="Times New Roman"/>
          <w:sz w:val="24"/>
          <w:szCs w:val="24"/>
          <w:lang w:val="kk-KZ"/>
        </w:rPr>
        <w:t xml:space="preserve"> сөйлеу синтезі және экран</w:t>
      </w:r>
      <w:r w:rsidR="00C85973" w:rsidRPr="00155201">
        <w:rPr>
          <w:rFonts w:ascii="Times New Roman" w:hAnsi="Times New Roman"/>
          <w:sz w:val="24"/>
          <w:szCs w:val="24"/>
          <w:lang w:val="kk-KZ"/>
        </w:rPr>
        <w:t>ға</w:t>
      </w:r>
      <w:r w:rsidRPr="00155201">
        <w:rPr>
          <w:rFonts w:ascii="Times New Roman" w:hAnsi="Times New Roman"/>
          <w:sz w:val="24"/>
          <w:szCs w:val="24"/>
          <w:lang w:val="kk-KZ"/>
        </w:rPr>
        <w:t xml:space="preserve"> қол жеткізу бағдарламалық жасақтамасы бар ноутбук – көзі нашар көретін адамдарға </w:t>
      </w:r>
      <w:r w:rsidRPr="00155201">
        <w:rPr>
          <w:rFonts w:ascii="Times New Roman" w:hAnsi="Times New Roman"/>
          <w:b/>
          <w:sz w:val="24"/>
          <w:szCs w:val="24"/>
          <w:lang w:val="kk-KZ"/>
        </w:rPr>
        <w:t>қазақ</w:t>
      </w:r>
      <w:r w:rsidRPr="00155201">
        <w:rPr>
          <w:rFonts w:ascii="Times New Roman" w:hAnsi="Times New Roman"/>
          <w:sz w:val="24"/>
          <w:szCs w:val="24"/>
          <w:lang w:val="kk-KZ"/>
        </w:rPr>
        <w:t xml:space="preserve"> (мемлекеттік) және орыс, ағылшын және басқа да тілдерде компьютер</w:t>
      </w:r>
      <w:r w:rsidR="00D2797E" w:rsidRPr="00155201">
        <w:rPr>
          <w:rFonts w:ascii="Times New Roman" w:hAnsi="Times New Roman"/>
          <w:sz w:val="24"/>
          <w:szCs w:val="24"/>
          <w:lang w:val="kk-KZ"/>
        </w:rPr>
        <w:t>дің барлық</w:t>
      </w:r>
      <w:r w:rsidRPr="00155201">
        <w:rPr>
          <w:rFonts w:ascii="Times New Roman" w:hAnsi="Times New Roman"/>
          <w:sz w:val="24"/>
          <w:szCs w:val="24"/>
          <w:lang w:val="kk-KZ"/>
        </w:rPr>
        <w:t xml:space="preserve"> мүмкіндіктеріне, соның ішінде интернет ресурстарына шығу, мәтінді оқу, түзетуге қол жеткізуді </w:t>
      </w:r>
      <w:r w:rsidR="00C85973" w:rsidRPr="00155201">
        <w:rPr>
          <w:rFonts w:ascii="Times New Roman" w:hAnsi="Times New Roman"/>
          <w:sz w:val="24"/>
          <w:szCs w:val="24"/>
          <w:lang w:val="kk-KZ"/>
        </w:rPr>
        <w:t>экранға</w:t>
      </w:r>
      <w:r w:rsidR="00B74F57" w:rsidRPr="00155201">
        <w:rPr>
          <w:rFonts w:ascii="Times New Roman" w:hAnsi="Times New Roman"/>
          <w:sz w:val="24"/>
          <w:szCs w:val="24"/>
          <w:lang w:val="kk-KZ"/>
        </w:rPr>
        <w:t xml:space="preserve"> </w:t>
      </w:r>
      <w:r w:rsidR="00D2797E" w:rsidRPr="00155201">
        <w:rPr>
          <w:rFonts w:ascii="Times New Roman" w:hAnsi="Times New Roman"/>
          <w:sz w:val="24"/>
          <w:szCs w:val="24"/>
          <w:lang w:val="kk-KZ"/>
        </w:rPr>
        <w:t xml:space="preserve">қол жеткізу бағдарламалық жасақтамасының қазақ тіліне толығымен жергіліктендірілген пайдаланушылық интерфейсі* </w:t>
      </w:r>
      <w:r w:rsidR="0040664B">
        <w:rPr>
          <w:rFonts w:ascii="Times New Roman" w:hAnsi="Times New Roman"/>
          <w:sz w:val="24"/>
          <w:szCs w:val="24"/>
          <w:lang w:val="kk-KZ"/>
        </w:rPr>
        <w:t>және жасанды интеллект функциялары</w:t>
      </w:r>
      <w:r w:rsidR="0040664B" w:rsidRPr="0040664B">
        <w:rPr>
          <w:rFonts w:ascii="Times New Roman" w:hAnsi="Times New Roman"/>
          <w:sz w:val="24"/>
          <w:szCs w:val="24"/>
          <w:lang w:val="kk-KZ"/>
        </w:rPr>
        <w:t xml:space="preserve"> </w:t>
      </w:r>
      <w:r w:rsidR="00D2797E" w:rsidRPr="00155201">
        <w:rPr>
          <w:rFonts w:ascii="Times New Roman" w:hAnsi="Times New Roman"/>
          <w:sz w:val="24"/>
          <w:szCs w:val="24"/>
          <w:lang w:val="kk-KZ"/>
        </w:rPr>
        <w:t xml:space="preserve">көмегімен </w:t>
      </w:r>
      <w:r w:rsidRPr="00155201">
        <w:rPr>
          <w:rFonts w:ascii="Times New Roman" w:hAnsi="Times New Roman"/>
          <w:sz w:val="24"/>
          <w:szCs w:val="24"/>
          <w:lang w:val="kk-KZ"/>
        </w:rPr>
        <w:t xml:space="preserve">қамтамасыз етуі тиіс, соның ішінде, </w:t>
      </w:r>
      <w:r w:rsidRPr="00155201">
        <w:rPr>
          <w:rFonts w:ascii="Times New Roman" w:hAnsi="Times New Roman"/>
          <w:b/>
          <w:sz w:val="24"/>
          <w:szCs w:val="24"/>
          <w:lang w:val="kk-KZ"/>
        </w:rPr>
        <w:t>қазақ</w:t>
      </w:r>
      <w:r w:rsidRPr="00155201">
        <w:rPr>
          <w:rFonts w:ascii="Times New Roman" w:hAnsi="Times New Roman"/>
          <w:sz w:val="24"/>
          <w:szCs w:val="24"/>
          <w:lang w:val="kk-KZ"/>
        </w:rPr>
        <w:t xml:space="preserve"> (мемлекеттік) және орыс тілдерінде, және келесі компоненттерден тұруы қажет: 1) стандартты бағдарламалық жасақтамадан тұратын ноутбук; </w:t>
      </w:r>
      <w:r w:rsidRPr="00155201">
        <w:rPr>
          <w:rFonts w:ascii="Times New Roman" w:eastAsia="Times New Roman" w:hAnsi="Times New Roman"/>
          <w:color w:val="000000"/>
          <w:sz w:val="24"/>
          <w:szCs w:val="24"/>
          <w:lang w:val="kk-KZ" w:eastAsia="ru-RU"/>
        </w:rPr>
        <w:t xml:space="preserve"> 2) </w:t>
      </w:r>
      <w:r w:rsidR="00D2797E" w:rsidRPr="00155201">
        <w:rPr>
          <w:rFonts w:ascii="Times New Roman" w:hAnsi="Times New Roman"/>
          <w:b/>
          <w:sz w:val="24"/>
          <w:szCs w:val="24"/>
          <w:lang w:val="kk-KZ"/>
        </w:rPr>
        <w:t>пайдаланушылық интерфейсі қазақ (мемлекеттік) тіліндегі</w:t>
      </w:r>
      <w:r w:rsidR="0040664B">
        <w:rPr>
          <w:rFonts w:ascii="Times New Roman" w:hAnsi="Times New Roman"/>
          <w:b/>
          <w:sz w:val="24"/>
          <w:szCs w:val="24"/>
          <w:lang w:val="kk-KZ"/>
        </w:rPr>
        <w:t xml:space="preserve"> </w:t>
      </w:r>
      <w:r w:rsidR="00C85973" w:rsidRPr="00155201">
        <w:rPr>
          <w:rFonts w:ascii="Times New Roman" w:hAnsi="Times New Roman"/>
          <w:sz w:val="24"/>
          <w:szCs w:val="24"/>
          <w:lang w:val="kk-KZ"/>
        </w:rPr>
        <w:t>экранға</w:t>
      </w:r>
      <w:r w:rsidR="0040664B">
        <w:rPr>
          <w:rFonts w:ascii="Times New Roman" w:hAnsi="Times New Roman"/>
          <w:sz w:val="24"/>
          <w:szCs w:val="24"/>
          <w:lang w:val="kk-KZ"/>
        </w:rPr>
        <w:t xml:space="preserve"> </w:t>
      </w:r>
      <w:r w:rsidRPr="00155201">
        <w:rPr>
          <w:rFonts w:ascii="Times New Roman" w:hAnsi="Times New Roman"/>
          <w:sz w:val="24"/>
          <w:szCs w:val="24"/>
          <w:lang w:val="kk-KZ"/>
        </w:rPr>
        <w:t xml:space="preserve">қол жеткізудің </w:t>
      </w:r>
      <w:r w:rsidRPr="00155201">
        <w:rPr>
          <w:rFonts w:ascii="Times New Roman" w:hAnsi="Times New Roman"/>
          <w:b/>
          <w:sz w:val="24"/>
          <w:szCs w:val="24"/>
          <w:lang w:val="kk-KZ"/>
        </w:rPr>
        <w:t>лицензи</w:t>
      </w:r>
      <w:r w:rsidR="00D64223" w:rsidRPr="00155201">
        <w:rPr>
          <w:rFonts w:ascii="Times New Roman" w:hAnsi="Times New Roman"/>
          <w:b/>
          <w:sz w:val="24"/>
          <w:szCs w:val="24"/>
          <w:lang w:val="kk-KZ"/>
        </w:rPr>
        <w:t>ял</w:t>
      </w:r>
      <w:r w:rsidRPr="00155201">
        <w:rPr>
          <w:rFonts w:ascii="Times New Roman" w:hAnsi="Times New Roman"/>
          <w:b/>
          <w:sz w:val="24"/>
          <w:szCs w:val="24"/>
          <w:lang w:val="kk-KZ"/>
        </w:rPr>
        <w:t>ық</w:t>
      </w:r>
      <w:r w:rsidRPr="00155201">
        <w:rPr>
          <w:rFonts w:ascii="Times New Roman" w:hAnsi="Times New Roman"/>
          <w:sz w:val="24"/>
          <w:szCs w:val="24"/>
          <w:lang w:val="kk-KZ"/>
        </w:rPr>
        <w:t xml:space="preserve"> бағдарламалық жасақтамасы</w:t>
      </w:r>
      <w:r w:rsidR="0040664B">
        <w:rPr>
          <w:rFonts w:ascii="Times New Roman" w:hAnsi="Times New Roman"/>
          <w:sz w:val="24"/>
          <w:szCs w:val="24"/>
          <w:lang w:val="kk-KZ"/>
        </w:rPr>
        <w:t xml:space="preserve"> </w:t>
      </w:r>
      <w:r w:rsidR="0040664B" w:rsidRPr="0040664B">
        <w:rPr>
          <w:rFonts w:ascii="Times New Roman" w:hAnsi="Times New Roman"/>
          <w:sz w:val="24"/>
          <w:szCs w:val="24"/>
          <w:lang w:val="kk-KZ"/>
        </w:rPr>
        <w:t>және жасанды интеллекттің интеграцияланған функциялары</w:t>
      </w:r>
      <w:r w:rsidRPr="00155201">
        <w:rPr>
          <w:rFonts w:ascii="Times New Roman" w:hAnsi="Times New Roman"/>
          <w:sz w:val="24"/>
          <w:szCs w:val="24"/>
          <w:lang w:val="kk-KZ"/>
        </w:rPr>
        <w:t>.</w:t>
      </w:r>
    </w:p>
    <w:p w14:paraId="1CBBCE64" w14:textId="77777777" w:rsidR="00D2797E" w:rsidRPr="00155201" w:rsidRDefault="00D2797E" w:rsidP="00B124C8">
      <w:pPr>
        <w:autoSpaceDE w:val="0"/>
        <w:autoSpaceDN w:val="0"/>
        <w:adjustRightInd w:val="0"/>
        <w:spacing w:after="0" w:line="240" w:lineRule="auto"/>
        <w:ind w:firstLine="284"/>
        <w:jc w:val="both"/>
        <w:rPr>
          <w:rFonts w:ascii="Times New Roman" w:hAnsi="Times New Roman"/>
          <w:i/>
          <w:sz w:val="24"/>
          <w:szCs w:val="24"/>
          <w:lang w:val="kk-KZ"/>
        </w:rPr>
      </w:pPr>
      <w:r w:rsidRPr="00155201">
        <w:rPr>
          <w:rFonts w:ascii="Times New Roman" w:hAnsi="Times New Roman"/>
          <w:b/>
          <w:i/>
          <w:szCs w:val="24"/>
          <w:lang w:val="kk-KZ"/>
        </w:rPr>
        <w:t>*</w:t>
      </w:r>
      <w:r w:rsidR="00C85973" w:rsidRPr="00155201">
        <w:rPr>
          <w:lang w:val="kk-KZ"/>
        </w:rPr>
        <w:t>Э</w:t>
      </w:r>
      <w:r w:rsidR="00C85973" w:rsidRPr="00155201">
        <w:rPr>
          <w:rFonts w:ascii="Times New Roman" w:hAnsi="Times New Roman"/>
          <w:b/>
          <w:i/>
          <w:szCs w:val="24"/>
          <w:lang w:val="kk-KZ"/>
        </w:rPr>
        <w:t xml:space="preserve">кранға </w:t>
      </w:r>
      <w:r w:rsidR="00D64223" w:rsidRPr="00155201">
        <w:rPr>
          <w:rFonts w:ascii="Times New Roman" w:hAnsi="Times New Roman"/>
          <w:b/>
          <w:i/>
          <w:szCs w:val="24"/>
          <w:lang w:val="kk-KZ"/>
        </w:rPr>
        <w:t>қол жеткізудің</w:t>
      </w:r>
      <w:r w:rsidRPr="00155201">
        <w:rPr>
          <w:rFonts w:ascii="Times New Roman" w:hAnsi="Times New Roman"/>
          <w:b/>
          <w:i/>
          <w:szCs w:val="24"/>
          <w:lang w:val="kk-KZ"/>
        </w:rPr>
        <w:t xml:space="preserve"> лицензиял</w:t>
      </w:r>
      <w:r w:rsidR="00D64223" w:rsidRPr="00155201">
        <w:rPr>
          <w:rFonts w:ascii="Times New Roman" w:hAnsi="Times New Roman"/>
          <w:b/>
          <w:i/>
          <w:szCs w:val="24"/>
          <w:lang w:val="kk-KZ"/>
        </w:rPr>
        <w:t>ық</w:t>
      </w:r>
      <w:r w:rsidRPr="00155201">
        <w:rPr>
          <w:rFonts w:ascii="Times New Roman" w:hAnsi="Times New Roman"/>
          <w:b/>
          <w:i/>
          <w:szCs w:val="24"/>
          <w:lang w:val="kk-KZ"/>
        </w:rPr>
        <w:t xml:space="preserve"> бағдарлама интерфейсі</w:t>
      </w:r>
      <w:r w:rsidR="00D64223" w:rsidRPr="00155201">
        <w:rPr>
          <w:rFonts w:ascii="Times New Roman" w:hAnsi="Times New Roman"/>
          <w:i/>
          <w:szCs w:val="24"/>
          <w:lang w:val="kk-KZ"/>
        </w:rPr>
        <w:t>–</w:t>
      </w:r>
      <w:r w:rsidRPr="00155201">
        <w:rPr>
          <w:rFonts w:ascii="Times New Roman" w:hAnsi="Times New Roman"/>
          <w:i/>
          <w:szCs w:val="24"/>
          <w:lang w:val="kk-KZ"/>
        </w:rPr>
        <w:t xml:space="preserve"> бұл компьютерде жұмыс істеуге көмектесетін құралдар жиынтығы, соның ішінде қазақ (мемлекеттік) және орыс тілдерінде</w:t>
      </w:r>
      <w:r w:rsidR="00D64223" w:rsidRPr="00155201">
        <w:rPr>
          <w:rFonts w:ascii="Times New Roman" w:hAnsi="Times New Roman"/>
          <w:i/>
          <w:szCs w:val="24"/>
          <w:lang w:val="kk-KZ"/>
        </w:rPr>
        <w:t>гі</w:t>
      </w:r>
      <w:r w:rsidRPr="00155201">
        <w:rPr>
          <w:rFonts w:ascii="Times New Roman" w:hAnsi="Times New Roman"/>
          <w:i/>
          <w:szCs w:val="24"/>
          <w:lang w:val="kk-KZ"/>
        </w:rPr>
        <w:t xml:space="preserve"> мәзір </w:t>
      </w:r>
      <w:r w:rsidR="00D64223" w:rsidRPr="00155201">
        <w:rPr>
          <w:rFonts w:ascii="Times New Roman" w:hAnsi="Times New Roman"/>
          <w:i/>
          <w:szCs w:val="24"/>
          <w:lang w:val="kk-KZ"/>
        </w:rPr>
        <w:t>тармақтары</w:t>
      </w:r>
      <w:r w:rsidRPr="00155201">
        <w:rPr>
          <w:rFonts w:ascii="Times New Roman" w:hAnsi="Times New Roman"/>
          <w:i/>
          <w:szCs w:val="24"/>
          <w:lang w:val="kk-KZ"/>
        </w:rPr>
        <w:t xml:space="preserve">, кіріктірілген </w:t>
      </w:r>
      <w:r w:rsidR="00D64223" w:rsidRPr="00155201">
        <w:rPr>
          <w:rFonts w:ascii="Times New Roman" w:hAnsi="Times New Roman"/>
          <w:i/>
          <w:szCs w:val="24"/>
          <w:lang w:val="kk-KZ"/>
        </w:rPr>
        <w:t>бағдарлама қызметтері</w:t>
      </w:r>
      <w:r w:rsidRPr="00155201">
        <w:rPr>
          <w:rFonts w:ascii="Times New Roman" w:hAnsi="Times New Roman"/>
          <w:i/>
          <w:szCs w:val="24"/>
          <w:lang w:val="kk-KZ"/>
        </w:rPr>
        <w:t>, диалогтық терезелер, анықтама, контекстік кеңестер және т.б.</w:t>
      </w:r>
    </w:p>
    <w:p w14:paraId="6BE99863" w14:textId="77777777" w:rsidR="00B124C8" w:rsidRPr="00155201" w:rsidRDefault="00B124C8" w:rsidP="00B124C8">
      <w:pPr>
        <w:autoSpaceDE w:val="0"/>
        <w:autoSpaceDN w:val="0"/>
        <w:adjustRightInd w:val="0"/>
        <w:spacing w:after="0" w:line="240" w:lineRule="auto"/>
        <w:jc w:val="center"/>
        <w:rPr>
          <w:rFonts w:ascii="Times New Roman" w:hAnsi="Times New Roman"/>
          <w:b/>
          <w:sz w:val="24"/>
          <w:szCs w:val="24"/>
          <w:lang w:val="kk-KZ"/>
        </w:rPr>
      </w:pPr>
    </w:p>
    <w:p w14:paraId="7B87F86F" w14:textId="17680C34" w:rsidR="00F66809" w:rsidRPr="00155201" w:rsidRDefault="00B124C8" w:rsidP="00F66809">
      <w:pPr>
        <w:spacing w:after="0" w:line="240" w:lineRule="auto"/>
        <w:ind w:firstLine="284"/>
        <w:jc w:val="both"/>
        <w:rPr>
          <w:rFonts w:ascii="Times New Roman" w:hAnsi="Times New Roman"/>
          <w:sz w:val="24"/>
          <w:szCs w:val="24"/>
          <w:lang w:val="kk-KZ"/>
        </w:rPr>
      </w:pPr>
      <w:r w:rsidRPr="00155201">
        <w:rPr>
          <w:rFonts w:ascii="Times New Roman" w:hAnsi="Times New Roman"/>
          <w:b/>
          <w:bCs/>
          <w:sz w:val="24"/>
          <w:szCs w:val="24"/>
          <w:lang w:val="kk-KZ"/>
        </w:rPr>
        <w:t xml:space="preserve">А) </w:t>
      </w:r>
      <w:bookmarkStart w:id="2" w:name="_Hlk104886231"/>
      <w:bookmarkStart w:id="3" w:name="_Hlk104972778"/>
      <w:r w:rsidR="00CF7B38" w:rsidRPr="00155201">
        <w:rPr>
          <w:rFonts w:ascii="Times New Roman" w:hAnsi="Times New Roman"/>
          <w:b/>
          <w:bCs/>
          <w:sz w:val="24"/>
          <w:szCs w:val="24"/>
          <w:lang w:val="kk-KZ"/>
        </w:rPr>
        <w:t>Әлемдік танымал өндірушілердің бірінің ноутбук моделі, сипаттамалары келесіден төмен емес болуы керек:</w:t>
      </w:r>
      <w:bookmarkEnd w:id="2"/>
      <w:bookmarkEnd w:id="3"/>
      <w:r w:rsidR="00402C53" w:rsidRPr="00155201">
        <w:rPr>
          <w:rFonts w:ascii="Times New Roman" w:hAnsi="Times New Roman"/>
          <w:b/>
          <w:bCs/>
          <w:sz w:val="24"/>
          <w:szCs w:val="24"/>
          <w:lang w:val="kk-KZ"/>
        </w:rPr>
        <w:t xml:space="preserve"> </w:t>
      </w:r>
      <w:r w:rsidR="00F66809" w:rsidRPr="00155201">
        <w:rPr>
          <w:rFonts w:ascii="Times New Roman" w:hAnsi="Times New Roman"/>
          <w:sz w:val="24"/>
          <w:szCs w:val="24"/>
          <w:lang w:val="kk-KZ"/>
        </w:rPr>
        <w:t xml:space="preserve">Атқарымдық міндеттері: Ноутбук көру қабілеті бұзылған мүгедектерге арналған. Сипаттамалары: Экран тұнықтығы: Full HD. Процессор Процессор буыны: </w:t>
      </w:r>
      <w:r w:rsidR="00F5761B" w:rsidRPr="00155201">
        <w:rPr>
          <w:rFonts w:ascii="Times New Roman" w:hAnsi="Times New Roman"/>
          <w:sz w:val="24"/>
          <w:szCs w:val="24"/>
          <w:lang w:val="kk-KZ"/>
        </w:rPr>
        <w:t>11</w:t>
      </w:r>
      <w:r w:rsidR="00F66809" w:rsidRPr="00155201">
        <w:rPr>
          <w:rFonts w:ascii="Times New Roman" w:hAnsi="Times New Roman"/>
          <w:sz w:val="24"/>
          <w:szCs w:val="24"/>
          <w:lang w:val="kk-KZ"/>
        </w:rPr>
        <w:t>-ш</w:t>
      </w:r>
      <w:r w:rsidR="00F5761B" w:rsidRPr="00155201">
        <w:rPr>
          <w:rFonts w:ascii="Times New Roman" w:hAnsi="Times New Roman"/>
          <w:sz w:val="24"/>
          <w:szCs w:val="24"/>
          <w:lang w:val="kk-KZ"/>
        </w:rPr>
        <w:t>і</w:t>
      </w:r>
      <w:r w:rsidR="00F66809" w:rsidRPr="00155201">
        <w:rPr>
          <w:rFonts w:ascii="Times New Roman" w:hAnsi="Times New Roman"/>
          <w:sz w:val="24"/>
          <w:szCs w:val="24"/>
          <w:lang w:val="kk-KZ"/>
        </w:rPr>
        <w:t xml:space="preserve"> буыннан төмен емес.</w:t>
      </w:r>
      <w:r w:rsidR="00790F65" w:rsidRPr="00155201">
        <w:rPr>
          <w:rFonts w:ascii="Times New Roman" w:hAnsi="Times New Roman"/>
          <w:sz w:val="24"/>
          <w:szCs w:val="24"/>
          <w:lang w:val="kk-KZ"/>
        </w:rPr>
        <w:t xml:space="preserve"> </w:t>
      </w:r>
      <w:r w:rsidR="00790F65" w:rsidRPr="00155201">
        <w:rPr>
          <w:rFonts w:ascii="Times New Roman" w:hAnsi="Times New Roman"/>
          <w:color w:val="000000"/>
          <w:sz w:val="24"/>
          <w:szCs w:val="24"/>
          <w:lang w:val="kk-KZ"/>
        </w:rPr>
        <w:t>Процессор i7.</w:t>
      </w:r>
      <w:r w:rsidR="00F66809" w:rsidRPr="00155201">
        <w:rPr>
          <w:rFonts w:ascii="Times New Roman" w:hAnsi="Times New Roman"/>
          <w:sz w:val="24"/>
          <w:szCs w:val="24"/>
          <w:lang w:val="kk-KZ"/>
        </w:rPr>
        <w:t xml:space="preserve"> Жедел жады:</w:t>
      </w:r>
      <w:r w:rsidR="00790F65" w:rsidRPr="00155201">
        <w:rPr>
          <w:rFonts w:ascii="Times New Roman" w:hAnsi="Times New Roman"/>
          <w:sz w:val="24"/>
          <w:szCs w:val="24"/>
          <w:lang w:val="kk-KZ"/>
        </w:rPr>
        <w:t xml:space="preserve"> </w:t>
      </w:r>
      <w:r w:rsidR="00F66809" w:rsidRPr="00155201">
        <w:rPr>
          <w:rFonts w:ascii="Times New Roman" w:hAnsi="Times New Roman"/>
          <w:sz w:val="24"/>
          <w:szCs w:val="24"/>
          <w:lang w:val="kk-KZ"/>
        </w:rPr>
        <w:t xml:space="preserve">жады көлемі </w:t>
      </w:r>
      <w:r w:rsidR="00790F65" w:rsidRPr="00155201">
        <w:rPr>
          <w:rFonts w:ascii="Times New Roman" w:hAnsi="Times New Roman"/>
          <w:sz w:val="24"/>
          <w:szCs w:val="24"/>
          <w:lang w:val="kk-KZ"/>
        </w:rPr>
        <w:t>16</w:t>
      </w:r>
      <w:r w:rsidR="00F66809" w:rsidRPr="00155201">
        <w:rPr>
          <w:rFonts w:ascii="Times New Roman" w:hAnsi="Times New Roman"/>
          <w:sz w:val="24"/>
          <w:szCs w:val="24"/>
          <w:lang w:val="kk-KZ"/>
        </w:rPr>
        <w:t xml:space="preserve"> Гб кем емес. Қатқыл диск:</w:t>
      </w:r>
      <w:r w:rsidR="005D523C" w:rsidRPr="00155201">
        <w:rPr>
          <w:rFonts w:ascii="Times New Roman" w:hAnsi="Times New Roman"/>
          <w:sz w:val="24"/>
          <w:szCs w:val="24"/>
          <w:lang w:val="kk-KZ"/>
        </w:rPr>
        <w:t xml:space="preserve"> </w:t>
      </w:r>
      <w:r w:rsidR="00F66809" w:rsidRPr="00155201">
        <w:rPr>
          <w:rFonts w:ascii="Times New Roman" w:hAnsi="Times New Roman"/>
          <w:sz w:val="24"/>
          <w:szCs w:val="24"/>
          <w:lang w:val="kk-KZ"/>
        </w:rPr>
        <w:t xml:space="preserve">жады көлемі (SSD): </w:t>
      </w:r>
      <w:r w:rsidR="005D523C" w:rsidRPr="00155201">
        <w:rPr>
          <w:rFonts w:ascii="Times New Roman" w:hAnsi="Times New Roman"/>
          <w:sz w:val="24"/>
          <w:szCs w:val="24"/>
          <w:lang w:val="kk-KZ"/>
        </w:rPr>
        <w:t>500</w:t>
      </w:r>
      <w:r w:rsidR="00F66809" w:rsidRPr="00155201">
        <w:rPr>
          <w:rFonts w:ascii="Times New Roman" w:hAnsi="Times New Roman"/>
          <w:sz w:val="24"/>
          <w:szCs w:val="24"/>
          <w:lang w:val="kk-KZ"/>
        </w:rPr>
        <w:t xml:space="preserve"> Гб кем емес. </w:t>
      </w:r>
      <w:r w:rsidR="002606A8" w:rsidRPr="00155201">
        <w:rPr>
          <w:rFonts w:ascii="Times New Roman" w:eastAsia="Times New Roman" w:hAnsi="Times New Roman"/>
          <w:sz w:val="24"/>
          <w:szCs w:val="24"/>
          <w:lang w:val="kk-KZ" w:eastAsia="ru-RU"/>
        </w:rPr>
        <w:t>DirectX 11 немесе одан кейінгі нұсқасына қолдау көрсететін видео карта немесе біріктірілген графика.</w:t>
      </w:r>
      <w:r w:rsidR="002606A8" w:rsidRPr="00155201">
        <w:rPr>
          <w:rFonts w:ascii="Times New Roman" w:hAnsi="Times New Roman"/>
          <w:sz w:val="24"/>
          <w:szCs w:val="24"/>
          <w:lang w:val="kk-KZ"/>
        </w:rPr>
        <w:t xml:space="preserve"> </w:t>
      </w:r>
      <w:r w:rsidR="00F66809" w:rsidRPr="00155201">
        <w:rPr>
          <w:rFonts w:ascii="Times New Roman" w:hAnsi="Times New Roman"/>
          <w:sz w:val="24"/>
          <w:szCs w:val="24"/>
          <w:lang w:val="kk-KZ"/>
        </w:rPr>
        <w:t>Аккумулятор:</w:t>
      </w:r>
      <w:r w:rsidR="00AC0343" w:rsidRPr="00155201">
        <w:rPr>
          <w:rFonts w:ascii="Times New Roman" w:hAnsi="Times New Roman"/>
          <w:sz w:val="24"/>
          <w:szCs w:val="24"/>
          <w:lang w:val="kk-KZ"/>
        </w:rPr>
        <w:t xml:space="preserve"> </w:t>
      </w:r>
      <w:r w:rsidR="00F66809" w:rsidRPr="00155201">
        <w:rPr>
          <w:rFonts w:ascii="Times New Roman" w:hAnsi="Times New Roman"/>
          <w:sz w:val="24"/>
          <w:szCs w:val="24"/>
          <w:lang w:val="kk-KZ"/>
        </w:rPr>
        <w:t>батареяның түрі Li-Ion</w:t>
      </w:r>
      <w:r w:rsidR="002606A8" w:rsidRPr="00155201">
        <w:rPr>
          <w:rFonts w:ascii="Times New Roman" w:hAnsi="Times New Roman"/>
          <w:sz w:val="24"/>
          <w:szCs w:val="24"/>
          <w:lang w:val="kk-KZ"/>
        </w:rPr>
        <w:t xml:space="preserve">. </w:t>
      </w:r>
      <w:r w:rsidR="00F66809" w:rsidRPr="00155201">
        <w:rPr>
          <w:rFonts w:ascii="Times New Roman" w:hAnsi="Times New Roman"/>
          <w:sz w:val="24"/>
          <w:szCs w:val="24"/>
          <w:lang w:val="kk-KZ"/>
        </w:rPr>
        <w:t xml:space="preserve">HDMI жалғағыштарының бар болуы. USB 3.0 жалғағыштарының саны: кемінде </w:t>
      </w:r>
      <w:r w:rsidR="002606A8" w:rsidRPr="00155201">
        <w:rPr>
          <w:rFonts w:ascii="Times New Roman" w:hAnsi="Times New Roman"/>
          <w:sz w:val="24"/>
          <w:szCs w:val="24"/>
          <w:lang w:val="kk-KZ"/>
        </w:rPr>
        <w:t>2</w:t>
      </w:r>
      <w:r w:rsidR="00F66809" w:rsidRPr="00155201">
        <w:rPr>
          <w:rFonts w:ascii="Times New Roman" w:hAnsi="Times New Roman"/>
          <w:sz w:val="24"/>
          <w:szCs w:val="24"/>
          <w:lang w:val="kk-KZ"/>
        </w:rPr>
        <w:t xml:space="preserve"> жалғағыш. Микрофон мен құлаққапқа арналған (бөлек немесе біріктірілген) жалғағыштың бар болуы. </w:t>
      </w:r>
      <w:r w:rsidR="002606A8" w:rsidRPr="00155201">
        <w:rPr>
          <w:rFonts w:ascii="Times New Roman" w:hAnsi="Times New Roman"/>
          <w:sz w:val="24"/>
          <w:szCs w:val="24"/>
          <w:lang w:val="kk-KZ"/>
        </w:rPr>
        <w:t>Байланыс</w:t>
      </w:r>
      <w:r w:rsidR="00F66809" w:rsidRPr="00155201">
        <w:rPr>
          <w:rFonts w:ascii="Times New Roman" w:hAnsi="Times New Roman"/>
          <w:sz w:val="24"/>
          <w:szCs w:val="24"/>
          <w:lang w:val="kk-KZ"/>
        </w:rPr>
        <w:t xml:space="preserve"> құралдары: Wi-Fi (802.11 a.b.g.n. ас)</w:t>
      </w:r>
      <w:r w:rsidR="002606A8" w:rsidRPr="00155201">
        <w:rPr>
          <w:rFonts w:ascii="Times New Roman" w:hAnsi="Times New Roman"/>
          <w:sz w:val="24"/>
          <w:szCs w:val="24"/>
          <w:lang w:val="kk-KZ"/>
        </w:rPr>
        <w:t xml:space="preserve"> бар болуы,</w:t>
      </w:r>
      <w:r w:rsidR="00F66809" w:rsidRPr="00155201">
        <w:rPr>
          <w:rFonts w:ascii="Times New Roman" w:hAnsi="Times New Roman"/>
          <w:sz w:val="24"/>
          <w:szCs w:val="24"/>
          <w:lang w:val="kk-KZ"/>
        </w:rPr>
        <w:t xml:space="preserve"> Bluetooth Lan (10/100) бар болуы. 64 разрядтық лицензиялық операциялық жүйенің бар болуы. Компьютерлік тінтуірдің бар болуы, оптикалық немесе лазерлік, USB арқылы қосылу. Кепілдік мерзімі 12 ай. Орналтылған операциялық жүйе және компьютерді пернетақта, Брайль дисплейі және тінтуір арқылы басқаруға мүмкіндік беруі тиіс, жұмыс үстелі және қосу мәзірі бар терезелер режимі болуы керек. Пайдалануға оңай, қазіргі заманғы бағдарламаларды қолдау, лицензияланған бағдарламалық жасақтама – орнатылған </w:t>
      </w:r>
      <w:r w:rsidR="00F66809" w:rsidRPr="00155201">
        <w:rPr>
          <w:rFonts w:ascii="Times New Roman" w:hAnsi="Times New Roman"/>
          <w:sz w:val="24"/>
          <w:szCs w:val="24"/>
          <w:lang w:val="kk-KZ"/>
        </w:rPr>
        <w:lastRenderedPageBreak/>
        <w:t xml:space="preserve">офистік бағдарламалар пакеті: мәтіндік редактор (.doc, форматындағы құжаттар мен мәтіндерді жасау және өзгертуге мүмкіндік береді); .xls форматындағы электронды кестелермен жұмыс жасауға мүмкіндік береді; презентация мен слайдтар жасауға мүмкіндік беретін бағдарлама; 1 жылдық кілтпен лицензиялық вирусқа қарсы бағдарлама орнатылған болуы тиіс.  </w:t>
      </w:r>
      <w:r w:rsidR="005D0981" w:rsidRPr="00155201">
        <w:rPr>
          <w:rFonts w:ascii="Times New Roman" w:hAnsi="Times New Roman"/>
          <w:sz w:val="24"/>
          <w:szCs w:val="24"/>
          <w:lang w:val="kk-KZ"/>
        </w:rPr>
        <w:t xml:space="preserve"> </w:t>
      </w:r>
    </w:p>
    <w:p w14:paraId="2A52BEE0" w14:textId="77777777" w:rsidR="00B124C8" w:rsidRPr="00155201" w:rsidRDefault="00B124C8" w:rsidP="00B124C8">
      <w:pPr>
        <w:autoSpaceDE w:val="0"/>
        <w:autoSpaceDN w:val="0"/>
        <w:adjustRightInd w:val="0"/>
        <w:spacing w:after="0" w:line="240" w:lineRule="auto"/>
        <w:ind w:firstLine="284"/>
        <w:jc w:val="both"/>
        <w:rPr>
          <w:rFonts w:ascii="Times New Roman" w:hAnsi="Times New Roman"/>
          <w:b/>
          <w:sz w:val="24"/>
          <w:szCs w:val="24"/>
          <w:lang w:val="kk-KZ"/>
        </w:rPr>
      </w:pPr>
    </w:p>
    <w:p w14:paraId="4371574A" w14:textId="5A31976B" w:rsidR="00B124C8" w:rsidRPr="00155201" w:rsidRDefault="00B124C8" w:rsidP="00B124C8">
      <w:pPr>
        <w:autoSpaceDE w:val="0"/>
        <w:autoSpaceDN w:val="0"/>
        <w:adjustRightInd w:val="0"/>
        <w:spacing w:after="0" w:line="240" w:lineRule="auto"/>
        <w:ind w:firstLine="284"/>
        <w:jc w:val="both"/>
        <w:rPr>
          <w:rFonts w:ascii="Times New Roman" w:hAnsi="Times New Roman"/>
          <w:b/>
          <w:sz w:val="24"/>
          <w:szCs w:val="24"/>
          <w:lang w:val="kk-KZ"/>
        </w:rPr>
      </w:pPr>
      <w:r w:rsidRPr="00155201">
        <w:rPr>
          <w:rFonts w:ascii="Times New Roman" w:hAnsi="Times New Roman"/>
          <w:b/>
          <w:sz w:val="24"/>
          <w:szCs w:val="24"/>
          <w:lang w:val="kk-KZ"/>
        </w:rPr>
        <w:t>Б)</w:t>
      </w:r>
      <w:r w:rsidR="005D0981" w:rsidRPr="00155201">
        <w:rPr>
          <w:rFonts w:ascii="Times New Roman" w:hAnsi="Times New Roman"/>
          <w:b/>
          <w:sz w:val="24"/>
          <w:szCs w:val="24"/>
          <w:lang w:val="kk-KZ"/>
        </w:rPr>
        <w:t xml:space="preserve"> </w:t>
      </w:r>
      <w:r w:rsidR="00682C52" w:rsidRPr="00155201">
        <w:rPr>
          <w:rFonts w:ascii="Times New Roman" w:hAnsi="Times New Roman"/>
          <w:b/>
          <w:sz w:val="24"/>
          <w:szCs w:val="24"/>
          <w:lang w:val="kk-KZ"/>
        </w:rPr>
        <w:t>Пайдаланушылық интерфейсі қазақ (мемлекеттік), орыс және басқа тілдердегіэкрандық қол жеткізудің</w:t>
      </w:r>
      <w:r w:rsidR="005D0981" w:rsidRPr="00155201">
        <w:rPr>
          <w:rFonts w:ascii="Times New Roman" w:hAnsi="Times New Roman"/>
          <w:b/>
          <w:sz w:val="24"/>
          <w:szCs w:val="24"/>
          <w:lang w:val="kk-KZ"/>
        </w:rPr>
        <w:t xml:space="preserve"> </w:t>
      </w:r>
      <w:r w:rsidR="00682C52" w:rsidRPr="00155201">
        <w:rPr>
          <w:rFonts w:ascii="Times New Roman" w:hAnsi="Times New Roman"/>
          <w:b/>
          <w:sz w:val="24"/>
          <w:szCs w:val="24"/>
          <w:lang w:val="kk-KZ"/>
        </w:rPr>
        <w:t>лицензиялық</w:t>
      </w:r>
      <w:r w:rsidR="005D0981" w:rsidRPr="00155201">
        <w:rPr>
          <w:rFonts w:ascii="Times New Roman" w:hAnsi="Times New Roman"/>
          <w:b/>
          <w:sz w:val="24"/>
          <w:szCs w:val="24"/>
          <w:lang w:val="kk-KZ"/>
        </w:rPr>
        <w:t xml:space="preserve"> </w:t>
      </w:r>
      <w:r w:rsidR="00682C52" w:rsidRPr="00155201">
        <w:rPr>
          <w:rFonts w:ascii="Times New Roman" w:hAnsi="Times New Roman"/>
          <w:b/>
          <w:sz w:val="24"/>
          <w:szCs w:val="24"/>
          <w:lang w:val="kk-KZ"/>
        </w:rPr>
        <w:t>бағдарламалық жасақтамасы</w:t>
      </w:r>
    </w:p>
    <w:p w14:paraId="6E2E8966" w14:textId="21D6B96F" w:rsidR="00B124C8" w:rsidRPr="00155201" w:rsidRDefault="00B124C8" w:rsidP="00B124C8">
      <w:pPr>
        <w:autoSpaceDE w:val="0"/>
        <w:autoSpaceDN w:val="0"/>
        <w:adjustRightInd w:val="0"/>
        <w:spacing w:after="0" w:line="240" w:lineRule="auto"/>
        <w:jc w:val="both"/>
        <w:rPr>
          <w:rFonts w:ascii="Times New Roman" w:hAnsi="Times New Roman"/>
          <w:sz w:val="24"/>
          <w:szCs w:val="24"/>
          <w:lang w:val="kk-KZ"/>
        </w:rPr>
      </w:pPr>
      <w:r w:rsidRPr="00155201">
        <w:rPr>
          <w:rFonts w:ascii="Times New Roman" w:hAnsi="Times New Roman"/>
          <w:sz w:val="24"/>
          <w:szCs w:val="24"/>
          <w:lang w:val="kk-KZ"/>
        </w:rPr>
        <w:t xml:space="preserve">Зағип және нашар көретін қолданушыларға арналған </w:t>
      </w:r>
      <w:r w:rsidRPr="00155201">
        <w:rPr>
          <w:rFonts w:ascii="Times New Roman" w:hAnsi="Times New Roman"/>
          <w:b/>
          <w:i/>
          <w:sz w:val="24"/>
          <w:szCs w:val="24"/>
          <w:lang w:val="kk-KZ"/>
        </w:rPr>
        <w:t>лицензиялық</w:t>
      </w:r>
      <w:r w:rsidR="005D0981" w:rsidRPr="00155201">
        <w:rPr>
          <w:rFonts w:ascii="Times New Roman" w:hAnsi="Times New Roman"/>
          <w:b/>
          <w:i/>
          <w:sz w:val="24"/>
          <w:szCs w:val="24"/>
          <w:lang w:val="kk-KZ"/>
        </w:rPr>
        <w:t xml:space="preserve"> </w:t>
      </w:r>
      <w:r w:rsidR="00C85973" w:rsidRPr="00155201">
        <w:rPr>
          <w:rFonts w:ascii="Times New Roman" w:hAnsi="Times New Roman"/>
          <w:sz w:val="24"/>
          <w:szCs w:val="24"/>
          <w:lang w:val="kk-KZ"/>
        </w:rPr>
        <w:t>экранға</w:t>
      </w:r>
      <w:r w:rsidR="005D0981" w:rsidRPr="00155201">
        <w:rPr>
          <w:rFonts w:ascii="Times New Roman" w:hAnsi="Times New Roman"/>
          <w:sz w:val="24"/>
          <w:szCs w:val="24"/>
          <w:lang w:val="kk-KZ"/>
        </w:rPr>
        <w:t xml:space="preserve"> </w:t>
      </w:r>
      <w:r w:rsidRPr="00155201">
        <w:rPr>
          <w:rFonts w:ascii="Times New Roman" w:hAnsi="Times New Roman"/>
          <w:sz w:val="24"/>
          <w:szCs w:val="24"/>
          <w:lang w:val="kk-KZ"/>
        </w:rPr>
        <w:t xml:space="preserve">қол жеткізу бағдарламасы келесі қызметтерді </w:t>
      </w:r>
      <w:r w:rsidRPr="00155201">
        <w:rPr>
          <w:rFonts w:ascii="Times New Roman" w:hAnsi="Times New Roman"/>
          <w:b/>
          <w:sz w:val="24"/>
          <w:szCs w:val="24"/>
          <w:u w:val="single"/>
          <w:lang w:val="kk-KZ"/>
        </w:rPr>
        <w:t>атқаруы тиіс</w:t>
      </w:r>
      <w:r w:rsidRPr="00155201">
        <w:rPr>
          <w:rFonts w:ascii="Times New Roman" w:hAnsi="Times New Roman"/>
          <w:sz w:val="24"/>
          <w:szCs w:val="24"/>
          <w:lang w:val="kk-KZ"/>
        </w:rPr>
        <w:t xml:space="preserve">: ноутбуктің қажетті бағдарламаларына (контентке) және операциялық жүйе мен интернет ресурстарына ақпаратты ноутбуктің экранынан сөйлеу синтезаторына </w:t>
      </w:r>
      <w:r w:rsidRPr="00155201">
        <w:rPr>
          <w:rFonts w:ascii="Times New Roman" w:hAnsi="Times New Roman"/>
          <w:b/>
          <w:i/>
          <w:sz w:val="24"/>
          <w:szCs w:val="24"/>
          <w:lang w:val="kk-KZ"/>
        </w:rPr>
        <w:t>кем дегенде екі дауыста (таңдау бойынша еркек немесе әйел дауысы)</w:t>
      </w:r>
      <w:r w:rsidRPr="00155201">
        <w:rPr>
          <w:rFonts w:ascii="Times New Roman" w:hAnsi="Times New Roman"/>
          <w:sz w:val="24"/>
          <w:szCs w:val="24"/>
          <w:lang w:val="kk-KZ"/>
        </w:rPr>
        <w:t xml:space="preserve"> шығаруды қамтамасыз ете отырып, міндетті түрде </w:t>
      </w:r>
      <w:r w:rsidRPr="00155201">
        <w:rPr>
          <w:rFonts w:ascii="Times New Roman" w:hAnsi="Times New Roman"/>
          <w:b/>
          <w:sz w:val="24"/>
          <w:szCs w:val="24"/>
          <w:lang w:val="kk-KZ"/>
        </w:rPr>
        <w:t>қазақ</w:t>
      </w:r>
      <w:r w:rsidRPr="00155201">
        <w:rPr>
          <w:rFonts w:ascii="Times New Roman" w:hAnsi="Times New Roman"/>
          <w:sz w:val="24"/>
          <w:szCs w:val="24"/>
          <w:lang w:val="kk-KZ"/>
        </w:rPr>
        <w:t xml:space="preserve"> (мемлекеттік) және орыс, </w:t>
      </w:r>
      <w:r w:rsidRPr="00155201">
        <w:rPr>
          <w:rFonts w:ascii="Times New Roman" w:hAnsi="Times New Roman"/>
          <w:b/>
          <w:i/>
          <w:sz w:val="24"/>
          <w:szCs w:val="24"/>
          <w:lang w:val="kk-KZ"/>
        </w:rPr>
        <w:t>ағылшын және басқа тілдерде</w:t>
      </w:r>
      <w:r w:rsidRPr="00155201">
        <w:rPr>
          <w:rFonts w:ascii="Times New Roman" w:hAnsi="Times New Roman"/>
          <w:sz w:val="24"/>
          <w:szCs w:val="24"/>
          <w:lang w:val="kk-KZ"/>
        </w:rPr>
        <w:t xml:space="preserve"> қол жеткізуді қамтамасыз ету; қосымша драйверлерді орнатуды қажет етпей-ақ, ақпаратты экраннан дыбыстап оқу және оны бір мезгілде Брайль дисплейіне жіберу; </w:t>
      </w:r>
      <w:r w:rsidR="00BA2B0E" w:rsidRPr="00155201">
        <w:rPr>
          <w:rFonts w:ascii="Times New Roman" w:hAnsi="Times New Roman"/>
          <w:sz w:val="24"/>
          <w:szCs w:val="24"/>
          <w:lang w:val="kk-KZ"/>
        </w:rPr>
        <w:t xml:space="preserve">Брайль дисплейін қосу кезінде, оны автоматты түрде тану, бағдарламаны қайта жүктеу және орнатуды талап етпей; </w:t>
      </w:r>
      <w:r w:rsidR="009763CC" w:rsidRPr="00155201">
        <w:rPr>
          <w:rFonts w:ascii="Times New Roman" w:hAnsi="Times New Roman"/>
          <w:sz w:val="24"/>
          <w:szCs w:val="24"/>
          <w:lang w:val="kk-KZ"/>
        </w:rPr>
        <w:t>операциялық жүйелердің басқаруымен және әртүрлі браузерлерде жұмыс істеуі керек</w:t>
      </w:r>
      <w:r w:rsidRPr="00155201">
        <w:rPr>
          <w:rFonts w:ascii="Times New Roman" w:hAnsi="Times New Roman"/>
          <w:sz w:val="24"/>
          <w:szCs w:val="24"/>
          <w:lang w:val="kk-KZ"/>
        </w:rPr>
        <w:t xml:space="preserve">; стандарттық қолданушы бағдарламаларын интернет және т.б. қолдауларын қосып, кеңейтілген қолдауды қамтамасыз ету; </w:t>
      </w:r>
      <w:r w:rsidR="009763CC" w:rsidRPr="00155201">
        <w:rPr>
          <w:rFonts w:ascii="Times New Roman" w:hAnsi="Times New Roman"/>
          <w:sz w:val="24"/>
          <w:szCs w:val="24"/>
          <w:lang w:val="kk-KZ"/>
        </w:rPr>
        <w:t xml:space="preserve">зағип және нашар көретін пайдаланушылардың </w:t>
      </w:r>
      <w:r w:rsidR="009763CC" w:rsidRPr="00155201">
        <w:rPr>
          <w:rFonts w:ascii="Times New Roman" w:eastAsia="Times New Roman" w:hAnsi="Times New Roman"/>
          <w:color w:val="000000"/>
          <w:sz w:val="24"/>
          <w:szCs w:val="24"/>
          <w:lang w:val="kk-KZ"/>
        </w:rPr>
        <w:t>(pdf., jpeg., txt., doc. және басқа да)</w:t>
      </w:r>
      <w:r w:rsidR="009763CC" w:rsidRPr="00155201">
        <w:rPr>
          <w:rFonts w:ascii="Times New Roman" w:hAnsi="Times New Roman"/>
          <w:sz w:val="24"/>
          <w:szCs w:val="24"/>
          <w:lang w:val="kk-KZ"/>
        </w:rPr>
        <w:t xml:space="preserve"> танымал форматтағы құжаттарды оқуға қолжетімдігін қамтамасыз етуі керек</w:t>
      </w:r>
      <w:r w:rsidRPr="00155201">
        <w:rPr>
          <w:rFonts w:ascii="Times New Roman" w:hAnsi="Times New Roman"/>
          <w:sz w:val="24"/>
          <w:szCs w:val="24"/>
          <w:lang w:val="kk-KZ"/>
        </w:rPr>
        <w:t>; қалдық көруі бар адамдардың (нашар көретіндер) қолдану мүмкіндігі, атап айтқанда келесілер болуы қажет: экрандағы бейнені кем дегенде 60 есе үлкейту; кем дегенде 4 үлкейту режимдерінің болуы, соның ішінде толықэкранды, линза, қабаттастыру, экранды бөлу;  қаншалықты үлкейткеніне қарамастан мәтін бейнесінің анық болуы; мәтінді оқу үшін қарама-қарсы түстер жұптарын күйге келтіру; түсті өзгертпей-ақ ашықтықтың өзгеруі; сөйлеу хабарламаларының тарихын жүргізу; мәтіндік және дыбыстық белгілермен жұмыс жасау қызметі; белгілер дерекқорын сақтау орнын, дыбыстық белгіні жаңғырту жылдамдығы мен ұзақтығын күйге келтіру; басқару пернелерінің арнайы комбинацияларын пайдалану арқылы мәтіндік және дыбыстық белгілерді жасау, өзгерту, көшіру, сұрыптау және сүзу мүмкіндіктері; мәтіндік және дыбыстық белгілерді .txt және .mp3 файлдарға экспорт жасауға мүмкіндік беру; барлық қолда бар белгілерді бағдарлама дерекқорының бірыңғай файлына экспорттау және (бағдарлама дерекқорындағы) белгілі-бір папкадан файлдарды (белгілерді) импорттау мүмкіндігі; аудио және видео байланыс режимінде жұмыс жасау мүмкіндігі</w:t>
      </w:r>
      <w:r w:rsidR="005D0981" w:rsidRPr="00155201">
        <w:rPr>
          <w:rFonts w:ascii="Times New Roman" w:hAnsi="Times New Roman"/>
          <w:sz w:val="24"/>
          <w:szCs w:val="24"/>
          <w:lang w:val="kk-KZ"/>
        </w:rPr>
        <w:t xml:space="preserve">; </w:t>
      </w:r>
      <w:r w:rsidR="00BE32D3" w:rsidRPr="00BE32D3">
        <w:rPr>
          <w:rFonts w:ascii="Times New Roman" w:hAnsi="Times New Roman"/>
          <w:sz w:val="24"/>
          <w:szCs w:val="24"/>
          <w:lang w:val="kk-KZ"/>
        </w:rPr>
        <w:t>жасанды интеллект (FSCompanion) негізінде Microsoft қосымшаларын және экран</w:t>
      </w:r>
      <w:r w:rsidR="00BE32D3">
        <w:rPr>
          <w:rFonts w:ascii="Times New Roman" w:hAnsi="Times New Roman"/>
          <w:sz w:val="24"/>
          <w:szCs w:val="24"/>
          <w:lang w:val="kk-KZ"/>
        </w:rPr>
        <w:t xml:space="preserve">ға </w:t>
      </w:r>
      <w:r w:rsidR="00BE32D3" w:rsidRPr="00BE32D3">
        <w:rPr>
          <w:rFonts w:ascii="Times New Roman" w:hAnsi="Times New Roman"/>
          <w:sz w:val="24"/>
          <w:szCs w:val="24"/>
          <w:lang w:val="kk-KZ"/>
        </w:rPr>
        <w:t>қол</w:t>
      </w:r>
      <w:r w:rsidR="00BE32D3">
        <w:rPr>
          <w:rFonts w:ascii="Times New Roman" w:hAnsi="Times New Roman"/>
          <w:sz w:val="24"/>
          <w:szCs w:val="24"/>
          <w:lang w:val="kk-KZ"/>
        </w:rPr>
        <w:t xml:space="preserve"> </w:t>
      </w:r>
      <w:r w:rsidR="00BE32D3" w:rsidRPr="00BE32D3">
        <w:rPr>
          <w:rFonts w:ascii="Times New Roman" w:hAnsi="Times New Roman"/>
          <w:sz w:val="24"/>
          <w:szCs w:val="24"/>
          <w:lang w:val="kk-KZ"/>
        </w:rPr>
        <w:t>жет</w:t>
      </w:r>
      <w:r w:rsidR="00BE32D3">
        <w:rPr>
          <w:rFonts w:ascii="Times New Roman" w:hAnsi="Times New Roman"/>
          <w:sz w:val="24"/>
          <w:szCs w:val="24"/>
          <w:lang w:val="kk-KZ"/>
        </w:rPr>
        <w:t>кізу</w:t>
      </w:r>
      <w:r w:rsidR="00BE32D3" w:rsidRPr="00BE32D3">
        <w:rPr>
          <w:rFonts w:ascii="Times New Roman" w:hAnsi="Times New Roman"/>
          <w:sz w:val="24"/>
          <w:szCs w:val="24"/>
          <w:lang w:val="kk-KZ"/>
        </w:rPr>
        <w:t xml:space="preserve"> бағдарламалық жасақтамасының функцияларын зерделеу; жасанды интеллект көмегімен бейнені сипаттау; интерфейстің графикалық элементтерін таңбалау; шолу жиынтығы функциясын қоса алғанда, </w:t>
      </w:r>
      <w:r w:rsidR="00BE32D3">
        <w:rPr>
          <w:rFonts w:ascii="Times New Roman" w:hAnsi="Times New Roman"/>
          <w:sz w:val="24"/>
          <w:szCs w:val="24"/>
          <w:lang w:val="kk-KZ"/>
        </w:rPr>
        <w:t>Ж</w:t>
      </w:r>
      <w:r w:rsidR="00BE32D3" w:rsidRPr="00BE32D3">
        <w:rPr>
          <w:rFonts w:ascii="Times New Roman" w:hAnsi="Times New Roman"/>
          <w:sz w:val="24"/>
          <w:szCs w:val="24"/>
          <w:lang w:val="kk-KZ"/>
        </w:rPr>
        <w:t>И пайдалана отырып, веб-беттерді талдау және өңдеу;</w:t>
      </w:r>
      <w:r w:rsidR="005D0981" w:rsidRPr="00155201">
        <w:rPr>
          <w:rFonts w:ascii="Times New Roman" w:hAnsi="Times New Roman"/>
          <w:sz w:val="24"/>
          <w:szCs w:val="24"/>
          <w:lang w:val="kk-KZ"/>
        </w:rPr>
        <w:t xml:space="preserve"> сәйкес режим қосылған кезде Брайль дисплейінің бір жолындағы әртүрлі көздерден көрсетілген ақпаратты, мәтіндерді және т.б. көру функциясының бар болуы; нақты фокустау сияқты орнату барысындағы негізгі мезеттер туралы дауыстық хабарландыруы бар камераны баптау функциясының бар болуы</w:t>
      </w:r>
      <w:r w:rsidRPr="00155201">
        <w:rPr>
          <w:rFonts w:ascii="Times New Roman" w:hAnsi="Times New Roman"/>
          <w:sz w:val="24"/>
          <w:szCs w:val="24"/>
          <w:lang w:val="kk-KZ"/>
        </w:rPr>
        <w:t xml:space="preserve"> керек. </w:t>
      </w:r>
      <w:r w:rsidR="00180150" w:rsidRPr="00155201">
        <w:rPr>
          <w:rFonts w:ascii="Times New Roman" w:hAnsi="Times New Roman"/>
          <w:sz w:val="24"/>
          <w:szCs w:val="24"/>
          <w:lang w:val="kk-KZ"/>
        </w:rPr>
        <w:t>Бағдарламада</w:t>
      </w:r>
      <w:r w:rsidR="00BA2B0E" w:rsidRPr="00155201">
        <w:rPr>
          <w:rFonts w:ascii="Times New Roman" w:hAnsi="Times New Roman"/>
          <w:sz w:val="24"/>
          <w:szCs w:val="24"/>
          <w:lang w:val="kk-KZ"/>
        </w:rPr>
        <w:t xml:space="preserve"> болуы қажет:</w:t>
      </w:r>
      <w:r w:rsidR="00BA2B0E" w:rsidRPr="00155201">
        <w:rPr>
          <w:rFonts w:ascii="Times New Roman" w:hAnsi="Times New Roman"/>
          <w:b/>
          <w:sz w:val="24"/>
          <w:szCs w:val="24"/>
          <w:lang w:val="kk-KZ"/>
        </w:rPr>
        <w:t>қазақ (мемлекеттік)</w:t>
      </w:r>
      <w:r w:rsidR="00BA2B0E" w:rsidRPr="00155201">
        <w:rPr>
          <w:rFonts w:ascii="Times New Roman" w:hAnsi="Times New Roman"/>
          <w:sz w:val="24"/>
          <w:szCs w:val="24"/>
          <w:lang w:val="kk-KZ"/>
        </w:rPr>
        <w:t xml:space="preserve"> және орыс тілдеріндегі мәзір тармақтары, кіріктірілген бағдарлама қызметтері, диалогтық терезелер, анықтама, контекстік кеңестері бар </w:t>
      </w:r>
      <w:r w:rsidR="00BA2B0E" w:rsidRPr="00155201">
        <w:rPr>
          <w:rFonts w:ascii="Times New Roman" w:hAnsi="Times New Roman"/>
          <w:b/>
          <w:sz w:val="24"/>
          <w:szCs w:val="24"/>
          <w:lang w:val="kk-KZ"/>
        </w:rPr>
        <w:t>интерфейс</w:t>
      </w:r>
      <w:r w:rsidR="00557B90" w:rsidRPr="00155201">
        <w:rPr>
          <w:rFonts w:ascii="Times New Roman" w:hAnsi="Times New Roman"/>
          <w:sz w:val="24"/>
          <w:szCs w:val="24"/>
          <w:lang w:val="kk-KZ"/>
        </w:rPr>
        <w:t xml:space="preserve">; </w:t>
      </w:r>
      <w:r w:rsidR="00180150" w:rsidRPr="00155201">
        <w:rPr>
          <w:rFonts w:ascii="Times New Roman" w:hAnsi="Times New Roman"/>
          <w:sz w:val="24"/>
          <w:szCs w:val="24"/>
          <w:lang w:val="kk-KZ"/>
        </w:rPr>
        <w:t>қолданушының оны қосымша күйге келтіру мүмкіндігі бар клавиатуралық командалардың кең жинағы; бағдарламаны орнату кезінде дыбыспен сүйемелдеу; пернетақтаның командалары арқылы тінтуірдің эмуляциялау мүмкіндігі; қолданушыға бағдарламаның мүмкіншіліктерін өздігінен игеруіне көмектесетін ыңғайлы анықтама жүйесі; бейне және аудио байланыспен жұмыс жасау мүмкіншілігі</w:t>
      </w:r>
      <w:r w:rsidRPr="00155201">
        <w:rPr>
          <w:rFonts w:ascii="Times New Roman" w:hAnsi="Times New Roman"/>
          <w:sz w:val="24"/>
          <w:szCs w:val="24"/>
          <w:lang w:val="kk-KZ"/>
        </w:rPr>
        <w:t>.</w:t>
      </w:r>
      <w:r w:rsidR="00BE32D3">
        <w:rPr>
          <w:rFonts w:ascii="Times New Roman" w:hAnsi="Times New Roman"/>
          <w:sz w:val="24"/>
          <w:szCs w:val="24"/>
          <w:lang w:val="kk-KZ"/>
        </w:rPr>
        <w:t xml:space="preserve"> </w:t>
      </w:r>
    </w:p>
    <w:p w14:paraId="0A59EDE4" w14:textId="77777777" w:rsidR="00B124C8" w:rsidRPr="00155201" w:rsidRDefault="00B124C8" w:rsidP="00B124C8">
      <w:pPr>
        <w:autoSpaceDE w:val="0"/>
        <w:autoSpaceDN w:val="0"/>
        <w:adjustRightInd w:val="0"/>
        <w:spacing w:after="0" w:line="240" w:lineRule="auto"/>
        <w:jc w:val="both"/>
        <w:rPr>
          <w:rFonts w:ascii="Times New Roman" w:hAnsi="Times New Roman"/>
          <w:sz w:val="24"/>
          <w:szCs w:val="24"/>
          <w:lang w:val="kk-KZ"/>
        </w:rPr>
      </w:pPr>
      <w:r w:rsidRPr="00155201">
        <w:rPr>
          <w:rFonts w:ascii="Times New Roman" w:hAnsi="Times New Roman"/>
          <w:i/>
          <w:sz w:val="24"/>
          <w:szCs w:val="24"/>
          <w:lang w:val="kk-KZ"/>
        </w:rPr>
        <w:t>Экран</w:t>
      </w:r>
      <w:r w:rsidR="00C85973" w:rsidRPr="00155201">
        <w:rPr>
          <w:rFonts w:ascii="Times New Roman" w:hAnsi="Times New Roman"/>
          <w:i/>
          <w:sz w:val="24"/>
          <w:szCs w:val="24"/>
          <w:lang w:val="kk-KZ"/>
        </w:rPr>
        <w:t>ға</w:t>
      </w:r>
      <w:r w:rsidRPr="00155201">
        <w:rPr>
          <w:rFonts w:ascii="Times New Roman" w:hAnsi="Times New Roman"/>
          <w:i/>
          <w:sz w:val="24"/>
          <w:szCs w:val="24"/>
          <w:lang w:val="kk-KZ"/>
        </w:rPr>
        <w:t xml:space="preserve"> қол жеткізу бағдарламалық жасақтамасының лицензияланған мәртебесін растау мақсатында, оларды жеткізу барысында Әлеуетті өнім беруші Тапсырыс берушіге ұсынуы тиіс: </w:t>
      </w:r>
      <w:r w:rsidRPr="00155201">
        <w:rPr>
          <w:rFonts w:ascii="Times New Roman" w:hAnsi="Times New Roman"/>
          <w:b/>
          <w:i/>
          <w:sz w:val="24"/>
          <w:szCs w:val="24"/>
          <w:lang w:val="kk-KZ"/>
        </w:rPr>
        <w:t xml:space="preserve">оның авторына (құқық иесіне) қатыстылығы белгіленген фирмалық түпнұсқалық </w:t>
      </w:r>
      <w:r w:rsidR="00BF73FB" w:rsidRPr="00155201">
        <w:rPr>
          <w:rFonts w:ascii="Times New Roman" w:hAnsi="Times New Roman"/>
          <w:b/>
          <w:i/>
          <w:sz w:val="24"/>
          <w:szCs w:val="24"/>
          <w:lang w:val="kk-KZ"/>
        </w:rPr>
        <w:t>USB</w:t>
      </w:r>
      <w:r w:rsidR="00F66809" w:rsidRPr="00155201">
        <w:rPr>
          <w:rFonts w:ascii="Times New Roman" w:hAnsi="Times New Roman"/>
          <w:b/>
          <w:i/>
          <w:sz w:val="24"/>
          <w:szCs w:val="24"/>
          <w:lang w:val="kk-KZ"/>
        </w:rPr>
        <w:t>-</w:t>
      </w:r>
      <w:r w:rsidRPr="00155201">
        <w:rPr>
          <w:rFonts w:ascii="Times New Roman" w:hAnsi="Times New Roman"/>
          <w:b/>
          <w:i/>
          <w:sz w:val="24"/>
          <w:szCs w:val="24"/>
          <w:lang w:val="kk-KZ"/>
        </w:rPr>
        <w:t>тасымалдаушыдағы лицензиялық экрандық қол жеткізу бағдарламасы, және тегіс баспа түрінде</w:t>
      </w:r>
      <w:r w:rsidRPr="00155201">
        <w:rPr>
          <w:rFonts w:ascii="Times New Roman" w:hAnsi="Times New Roman"/>
          <w:i/>
          <w:sz w:val="24"/>
          <w:szCs w:val="24"/>
          <w:lang w:val="kk-KZ"/>
        </w:rPr>
        <w:t xml:space="preserve"> экранға қол жеткізу бағдарламалық жасақтамасы бар ноутбуктердің санына сәйкес лицензиялық белсендіру кілттері тапсырылады</w:t>
      </w:r>
      <w:r w:rsidRPr="00155201">
        <w:rPr>
          <w:rFonts w:ascii="Times New Roman" w:hAnsi="Times New Roman"/>
          <w:sz w:val="24"/>
          <w:szCs w:val="24"/>
          <w:lang w:val="kk-KZ"/>
        </w:rPr>
        <w:t xml:space="preserve">.  </w:t>
      </w:r>
    </w:p>
    <w:p w14:paraId="37080398" w14:textId="77777777" w:rsidR="00B124C8" w:rsidRPr="00155201" w:rsidRDefault="00B124C8" w:rsidP="00B124C8">
      <w:pPr>
        <w:pStyle w:val="Default"/>
        <w:ind w:firstLine="284"/>
        <w:jc w:val="both"/>
        <w:rPr>
          <w:b/>
          <w:lang w:val="kk-KZ"/>
        </w:rPr>
      </w:pPr>
    </w:p>
    <w:p w14:paraId="497EA7CC" w14:textId="77777777" w:rsidR="00B124C8" w:rsidRPr="00155201" w:rsidRDefault="00B124C8" w:rsidP="00B124C8">
      <w:pPr>
        <w:tabs>
          <w:tab w:val="left" w:pos="284"/>
        </w:tabs>
        <w:autoSpaceDE w:val="0"/>
        <w:autoSpaceDN w:val="0"/>
        <w:adjustRightInd w:val="0"/>
        <w:spacing w:after="0" w:line="240" w:lineRule="auto"/>
        <w:jc w:val="both"/>
        <w:rPr>
          <w:rFonts w:ascii="Times New Roman" w:hAnsi="Times New Roman"/>
          <w:b/>
          <w:sz w:val="24"/>
          <w:szCs w:val="24"/>
          <w:lang w:val="kk-KZ"/>
        </w:rPr>
      </w:pPr>
      <w:r w:rsidRPr="00155201">
        <w:rPr>
          <w:rFonts w:ascii="Times New Roman" w:hAnsi="Times New Roman"/>
          <w:b/>
          <w:sz w:val="24"/>
          <w:szCs w:val="24"/>
          <w:lang w:val="kk-KZ"/>
        </w:rPr>
        <w:tab/>
        <w:t xml:space="preserve">2. Тифлотехникалық құралдарды жеткізетін әлеуетті өнім берушіге қойылатын талаптар. </w:t>
      </w:r>
    </w:p>
    <w:p w14:paraId="1AF82530" w14:textId="77777777" w:rsidR="00B124C8" w:rsidRPr="00155201" w:rsidRDefault="00B124C8" w:rsidP="00B124C8">
      <w:pPr>
        <w:tabs>
          <w:tab w:val="left" w:pos="284"/>
        </w:tabs>
        <w:autoSpaceDE w:val="0"/>
        <w:autoSpaceDN w:val="0"/>
        <w:adjustRightInd w:val="0"/>
        <w:spacing w:after="0" w:line="240" w:lineRule="auto"/>
        <w:jc w:val="both"/>
        <w:rPr>
          <w:rFonts w:ascii="Times New Roman" w:hAnsi="Times New Roman"/>
          <w:b/>
          <w:sz w:val="24"/>
          <w:szCs w:val="24"/>
          <w:lang w:val="kk-KZ"/>
        </w:rPr>
      </w:pPr>
      <w:r w:rsidRPr="00155201">
        <w:rPr>
          <w:rFonts w:ascii="Times New Roman" w:hAnsi="Times New Roman"/>
          <w:sz w:val="24"/>
          <w:szCs w:val="24"/>
          <w:lang w:val="kk-KZ"/>
        </w:rPr>
        <w:t xml:space="preserve">Әлеуетті өнім беруші өзінің техникалық нұсқауында жеткізуге ұсынылып отырған тауар туралы толық мәлімет көрсетуі тиіс: сауда белгісі, моделі, техникалық, қолдану және сапа сипаттамалары, тауар өндірущінің атауы және шыққан мекені, сондай-ақ сатып алынатын тауарлардың жекелеген әлеуетті өнім берушікі екендігін анықтайтын өзге де сипаттамалар. Сөйлеу синтезі және </w:t>
      </w:r>
      <w:r w:rsidR="00C85973" w:rsidRPr="00155201">
        <w:rPr>
          <w:rFonts w:ascii="Times New Roman" w:hAnsi="Times New Roman"/>
          <w:sz w:val="24"/>
          <w:szCs w:val="24"/>
          <w:lang w:val="kk-KZ"/>
        </w:rPr>
        <w:t>экранға</w:t>
      </w:r>
      <w:r w:rsidRPr="00155201">
        <w:rPr>
          <w:rFonts w:ascii="Times New Roman" w:hAnsi="Times New Roman"/>
          <w:sz w:val="24"/>
          <w:szCs w:val="24"/>
          <w:lang w:val="kk-KZ"/>
        </w:rPr>
        <w:t xml:space="preserve">қол жеткізу бағдарламалық жасақтамасы бар ноутбукты жеткізу барысында Әлеуетті өнім беруші Тапсырыс берушінің өкілдеріне келесі міндетті қызметтерді көрсетуі тиіс:ақпараттыноутбуктің экранынан сөйлеу синтезаторына кемінде екі дауыста (таңдау бойынша еркек немесе әйел дауысы) қазақ (мемлекеттік) және орыс, ағылшын және басқа да тілдердерінде шығару; </w:t>
      </w:r>
      <w:r w:rsidR="00577F26" w:rsidRPr="00155201">
        <w:rPr>
          <w:rFonts w:ascii="Times New Roman" w:hAnsi="Times New Roman"/>
          <w:b/>
          <w:sz w:val="24"/>
          <w:szCs w:val="24"/>
          <w:lang w:val="kk-KZ"/>
        </w:rPr>
        <w:t>қазақ (мемлекеттік)</w:t>
      </w:r>
      <w:r w:rsidR="00577F26" w:rsidRPr="00155201">
        <w:rPr>
          <w:rFonts w:ascii="Times New Roman" w:hAnsi="Times New Roman"/>
          <w:sz w:val="24"/>
          <w:szCs w:val="24"/>
          <w:lang w:val="kk-KZ"/>
        </w:rPr>
        <w:t xml:space="preserve"> және орыс тілдеріндегі мәзір тармақтары, кіріктірілген бағдарлама қызметтері, диалогтық терезелер, анықтама, контекстік кеңестері бар </w:t>
      </w:r>
      <w:r w:rsidR="00577F26" w:rsidRPr="00155201">
        <w:rPr>
          <w:rFonts w:ascii="Times New Roman" w:hAnsi="Times New Roman"/>
          <w:b/>
          <w:sz w:val="24"/>
          <w:szCs w:val="24"/>
          <w:lang w:val="kk-KZ"/>
        </w:rPr>
        <w:t>интерфейс</w:t>
      </w:r>
      <w:r w:rsidR="00F62C8E" w:rsidRPr="00155201">
        <w:rPr>
          <w:rFonts w:ascii="Times New Roman" w:hAnsi="Times New Roman"/>
          <w:sz w:val="24"/>
          <w:szCs w:val="24"/>
          <w:lang w:val="kk-KZ"/>
        </w:rPr>
        <w:t xml:space="preserve">; </w:t>
      </w:r>
      <w:r w:rsidRPr="00155201">
        <w:rPr>
          <w:rFonts w:ascii="Times New Roman" w:hAnsi="Times New Roman"/>
          <w:sz w:val="24"/>
          <w:szCs w:val="24"/>
          <w:lang w:val="kk-KZ"/>
        </w:rPr>
        <w:t>мәтіндік және дыбыстық белгілермен жұмыс жасау</w:t>
      </w:r>
      <w:r w:rsidR="00F62C8E" w:rsidRPr="00155201">
        <w:rPr>
          <w:rFonts w:ascii="Times New Roman" w:hAnsi="Times New Roman"/>
          <w:sz w:val="24"/>
          <w:szCs w:val="24"/>
          <w:lang w:val="kk-KZ"/>
        </w:rPr>
        <w:t xml:space="preserve"> мүмкіндігінің болуы</w:t>
      </w:r>
      <w:r w:rsidRPr="00155201">
        <w:rPr>
          <w:rFonts w:ascii="Times New Roman" w:hAnsi="Times New Roman"/>
          <w:sz w:val="24"/>
          <w:szCs w:val="24"/>
          <w:lang w:val="kk-KZ"/>
        </w:rPr>
        <w:t>;</w:t>
      </w:r>
      <w:r w:rsidRPr="00155201">
        <w:rPr>
          <w:rFonts w:ascii="Times New Roman" w:hAnsi="Times New Roman"/>
          <w:color w:val="000000"/>
          <w:sz w:val="24"/>
          <w:szCs w:val="24"/>
          <w:lang w:val="kk-KZ"/>
        </w:rPr>
        <w:t xml:space="preserve"> кепілді және кепілсіз диагностика, күйге келтіру, ақаулықтарды, жұмыстың бұзылуын және бағдарламалық жасақтама қателіктерін жою үшін қашықтан сервистік басқару қызметінің болуы. </w:t>
      </w:r>
    </w:p>
    <w:p w14:paraId="3CB76161" w14:textId="77777777" w:rsidR="00B124C8" w:rsidRPr="00155201" w:rsidRDefault="00B124C8" w:rsidP="00B124C8">
      <w:pPr>
        <w:tabs>
          <w:tab w:val="left" w:pos="284"/>
        </w:tabs>
        <w:autoSpaceDE w:val="0"/>
        <w:autoSpaceDN w:val="0"/>
        <w:adjustRightInd w:val="0"/>
        <w:spacing w:after="0" w:line="240" w:lineRule="auto"/>
        <w:jc w:val="both"/>
        <w:rPr>
          <w:rFonts w:ascii="Times New Roman" w:hAnsi="Times New Roman"/>
          <w:b/>
          <w:sz w:val="24"/>
          <w:szCs w:val="24"/>
          <w:lang w:val="kk-KZ"/>
        </w:rPr>
      </w:pPr>
    </w:p>
    <w:p w14:paraId="621F8FE4" w14:textId="77777777" w:rsidR="00B124C8" w:rsidRPr="00155201" w:rsidRDefault="00B124C8" w:rsidP="00B124C8">
      <w:pPr>
        <w:tabs>
          <w:tab w:val="left" w:pos="284"/>
        </w:tabs>
        <w:autoSpaceDE w:val="0"/>
        <w:autoSpaceDN w:val="0"/>
        <w:adjustRightInd w:val="0"/>
        <w:spacing w:after="0" w:line="240" w:lineRule="auto"/>
        <w:jc w:val="both"/>
        <w:rPr>
          <w:rFonts w:ascii="Times New Roman" w:hAnsi="Times New Roman"/>
          <w:b/>
          <w:sz w:val="24"/>
          <w:szCs w:val="24"/>
          <w:lang w:val="kk-KZ"/>
        </w:rPr>
      </w:pPr>
      <w:r w:rsidRPr="00155201">
        <w:rPr>
          <w:rFonts w:ascii="Times New Roman" w:hAnsi="Times New Roman"/>
          <w:b/>
          <w:sz w:val="24"/>
          <w:szCs w:val="24"/>
          <w:lang w:val="kk-KZ"/>
        </w:rPr>
        <w:tab/>
        <w:t xml:space="preserve">3. Жеткізу шарттары: </w:t>
      </w:r>
    </w:p>
    <w:p w14:paraId="6FE00CDF" w14:textId="77777777" w:rsidR="00B124C8" w:rsidRPr="00155201" w:rsidRDefault="00B124C8" w:rsidP="00B124C8">
      <w:pPr>
        <w:tabs>
          <w:tab w:val="left" w:pos="284"/>
        </w:tabs>
        <w:autoSpaceDE w:val="0"/>
        <w:autoSpaceDN w:val="0"/>
        <w:adjustRightInd w:val="0"/>
        <w:spacing w:after="0" w:line="240" w:lineRule="auto"/>
        <w:jc w:val="both"/>
        <w:rPr>
          <w:rFonts w:ascii="Times New Roman" w:hAnsi="Times New Roman"/>
          <w:sz w:val="24"/>
          <w:szCs w:val="24"/>
          <w:lang w:val="kk-KZ"/>
        </w:rPr>
      </w:pPr>
      <w:r w:rsidRPr="00155201">
        <w:rPr>
          <w:rFonts w:ascii="Times New Roman" w:hAnsi="Times New Roman"/>
          <w:sz w:val="24"/>
          <w:szCs w:val="24"/>
          <w:lang w:val="kk-KZ"/>
        </w:rPr>
        <w:t xml:space="preserve">Қажетті көлемде сөйлеу синтезі және </w:t>
      </w:r>
      <w:r w:rsidR="000F5090" w:rsidRPr="00155201">
        <w:rPr>
          <w:rFonts w:ascii="Times New Roman" w:hAnsi="Times New Roman"/>
          <w:sz w:val="24"/>
          <w:szCs w:val="24"/>
          <w:lang w:val="kk-KZ"/>
        </w:rPr>
        <w:t>экранға қол жеткізу бағдарламалық жасақтамасын</w:t>
      </w:r>
      <w:r w:rsidRPr="00155201">
        <w:rPr>
          <w:rFonts w:ascii="Times New Roman" w:hAnsi="Times New Roman"/>
          <w:sz w:val="24"/>
          <w:szCs w:val="24"/>
          <w:lang w:val="kk-KZ"/>
        </w:rPr>
        <w:t xml:space="preserve">жеткізу орны Тапсырыс берушінің уәкілетті органының тұрған жері – __________, DDP шарттарының негізінде (ИНКОТЕРМС 2010), баж, алым, салық және басқа да бюджетке міндетті төлемдерді төлей отырып. Сөйлеу синтезі және </w:t>
      </w:r>
      <w:r w:rsidR="000F5090" w:rsidRPr="00155201">
        <w:rPr>
          <w:rFonts w:ascii="Times New Roman" w:hAnsi="Times New Roman"/>
          <w:sz w:val="24"/>
          <w:szCs w:val="24"/>
          <w:lang w:val="kk-KZ"/>
        </w:rPr>
        <w:t>экранға қол жеткізу бағдарламалық жасақтамасы</w:t>
      </w:r>
      <w:r w:rsidR="00D65C02" w:rsidRPr="00155201">
        <w:rPr>
          <w:rFonts w:ascii="Times New Roman" w:hAnsi="Times New Roman"/>
          <w:sz w:val="24"/>
          <w:szCs w:val="24"/>
          <w:lang w:val="kk-KZ"/>
        </w:rPr>
        <w:t xml:space="preserve"> бар ноутбукты</w:t>
      </w:r>
      <w:r w:rsidRPr="00155201">
        <w:rPr>
          <w:rFonts w:ascii="Times New Roman" w:hAnsi="Times New Roman"/>
          <w:sz w:val="24"/>
          <w:szCs w:val="24"/>
          <w:lang w:val="kk-KZ"/>
        </w:rPr>
        <w:t xml:space="preserve">жеткізу конкурстық құжаттаманың шарттарына сәйкес жүзеге асырылуы тиіс. Жеткізілетін сөйлеу синтезі және </w:t>
      </w:r>
      <w:r w:rsidR="00D65C02" w:rsidRPr="00155201">
        <w:rPr>
          <w:rFonts w:ascii="Times New Roman" w:hAnsi="Times New Roman"/>
          <w:sz w:val="24"/>
          <w:szCs w:val="24"/>
          <w:lang w:val="kk-KZ"/>
        </w:rPr>
        <w:t>экранға қол жеткізу бағдарламалық жасақтамасы</w:t>
      </w:r>
      <w:r w:rsidRPr="00155201">
        <w:rPr>
          <w:rFonts w:ascii="Times New Roman" w:hAnsi="Times New Roman"/>
          <w:sz w:val="24"/>
          <w:szCs w:val="24"/>
          <w:lang w:val="kk-KZ"/>
        </w:rPr>
        <w:t xml:space="preserve">бар ноутбуктер жаңа, пайдаланылмаған болуы тиіс және бұған дейін ұқсас мемлекеттік сатып алуда жеткізілген бұйым болмауы керек және </w:t>
      </w:r>
      <w:r w:rsidR="000F5090" w:rsidRPr="00155201">
        <w:rPr>
          <w:rFonts w:ascii="Times New Roman" w:hAnsi="Times New Roman"/>
          <w:b/>
          <w:bCs/>
          <w:sz w:val="24"/>
          <w:szCs w:val="24"/>
          <w:lang w:val="kk-KZ"/>
        </w:rPr>
        <w:t xml:space="preserve">Қазақстан Республикасының Конституциясының, </w:t>
      </w:r>
      <w:r w:rsidR="000F5090" w:rsidRPr="00155201">
        <w:rPr>
          <w:rFonts w:ascii="Times New Roman" w:hAnsi="Times New Roman"/>
          <w:b/>
          <w:sz w:val="24"/>
          <w:szCs w:val="24"/>
          <w:lang w:val="kk-KZ"/>
        </w:rPr>
        <w:t>Қазақстан Республикасының 1997 жылғы 11 шілдедегі №151-1 «Қазақстан Республикасындағы тіл туралы» Заң талаптарына және (Қазақстан Республикасы Үкіметінің 2019 жылғы 31 желтоқсандағы № 1045 қаулысымен бекітілген)Қазақстан Республикасында тіл саясатын іске асырудың 2020-2025 жылдарға арналған мемлекеттік бағдарламасына</w:t>
      </w:r>
      <w:r w:rsidRPr="00155201">
        <w:rPr>
          <w:rFonts w:ascii="Times New Roman" w:hAnsi="Times New Roman"/>
          <w:sz w:val="24"/>
          <w:szCs w:val="24"/>
          <w:lang w:val="kk-KZ"/>
        </w:rPr>
        <w:t xml:space="preserve">сәйкес болуы тиіс.  </w:t>
      </w:r>
    </w:p>
    <w:p w14:paraId="015AA833" w14:textId="77777777" w:rsidR="00B124C8" w:rsidRPr="00155201" w:rsidRDefault="00B124C8" w:rsidP="00B124C8">
      <w:pPr>
        <w:tabs>
          <w:tab w:val="left" w:pos="284"/>
        </w:tabs>
        <w:autoSpaceDE w:val="0"/>
        <w:autoSpaceDN w:val="0"/>
        <w:adjustRightInd w:val="0"/>
        <w:spacing w:after="0" w:line="240" w:lineRule="auto"/>
        <w:jc w:val="both"/>
        <w:rPr>
          <w:rFonts w:ascii="Times New Roman" w:hAnsi="Times New Roman"/>
          <w:b/>
          <w:sz w:val="24"/>
          <w:szCs w:val="24"/>
          <w:lang w:val="kk-KZ"/>
        </w:rPr>
      </w:pPr>
    </w:p>
    <w:p w14:paraId="0DF35046" w14:textId="77777777" w:rsidR="00B124C8" w:rsidRPr="00155201" w:rsidRDefault="00B124C8" w:rsidP="00B124C8">
      <w:pPr>
        <w:tabs>
          <w:tab w:val="left" w:pos="284"/>
        </w:tabs>
        <w:autoSpaceDE w:val="0"/>
        <w:autoSpaceDN w:val="0"/>
        <w:adjustRightInd w:val="0"/>
        <w:spacing w:after="0" w:line="240" w:lineRule="auto"/>
        <w:jc w:val="both"/>
        <w:rPr>
          <w:rFonts w:ascii="Times New Roman" w:hAnsi="Times New Roman"/>
          <w:b/>
          <w:sz w:val="24"/>
          <w:szCs w:val="24"/>
          <w:lang w:val="kk-KZ"/>
        </w:rPr>
      </w:pPr>
      <w:r w:rsidRPr="00155201">
        <w:rPr>
          <w:rFonts w:ascii="Times New Roman" w:hAnsi="Times New Roman"/>
          <w:b/>
          <w:sz w:val="24"/>
          <w:szCs w:val="24"/>
          <w:lang w:val="kk-KZ"/>
        </w:rPr>
        <w:tab/>
        <w:t xml:space="preserve">4. Сапалық кепілдікпен қамсыздандыру  </w:t>
      </w:r>
    </w:p>
    <w:p w14:paraId="4A5B3332" w14:textId="77777777" w:rsidR="00B124C8" w:rsidRPr="00155201" w:rsidRDefault="00B124C8" w:rsidP="00B124C8">
      <w:pPr>
        <w:tabs>
          <w:tab w:val="num" w:pos="4785"/>
        </w:tabs>
        <w:autoSpaceDE w:val="0"/>
        <w:autoSpaceDN w:val="0"/>
        <w:adjustRightInd w:val="0"/>
        <w:spacing w:after="0" w:line="240" w:lineRule="auto"/>
        <w:jc w:val="both"/>
        <w:rPr>
          <w:rFonts w:ascii="Times New Roman" w:hAnsi="Times New Roman"/>
          <w:bCs/>
          <w:iCs/>
          <w:sz w:val="24"/>
          <w:szCs w:val="24"/>
          <w:lang w:val="kk-KZ"/>
        </w:rPr>
      </w:pPr>
      <w:r w:rsidRPr="00155201">
        <w:rPr>
          <w:rFonts w:ascii="Times New Roman" w:hAnsi="Times New Roman"/>
          <w:bCs/>
          <w:iCs/>
          <w:sz w:val="24"/>
          <w:szCs w:val="24"/>
          <w:lang w:val="kk-KZ"/>
        </w:rPr>
        <w:t xml:space="preserve">Сапалық кепілдігін қамтамасыз ету үшін әлеуетті өнім беруші: </w:t>
      </w:r>
      <w:r w:rsidRPr="00155201">
        <w:rPr>
          <w:rFonts w:ascii="Times New Roman" w:hAnsi="Times New Roman"/>
          <w:sz w:val="24"/>
          <w:szCs w:val="24"/>
          <w:lang w:val="kk-KZ"/>
        </w:rPr>
        <w:t xml:space="preserve">Сөйлеу синтезі және </w:t>
      </w:r>
      <w:r w:rsidR="00C85973" w:rsidRPr="00155201">
        <w:rPr>
          <w:rFonts w:ascii="Times New Roman" w:hAnsi="Times New Roman"/>
          <w:sz w:val="24"/>
          <w:szCs w:val="24"/>
          <w:lang w:val="kk-KZ"/>
        </w:rPr>
        <w:t>экранға</w:t>
      </w:r>
      <w:r w:rsidRPr="00155201">
        <w:rPr>
          <w:rFonts w:ascii="Times New Roman" w:hAnsi="Times New Roman"/>
          <w:sz w:val="24"/>
          <w:szCs w:val="24"/>
          <w:lang w:val="kk-KZ"/>
        </w:rPr>
        <w:t xml:space="preserve">қол жеткізу бағдарламалық жасақтамасы бар ноутбуктерді </w:t>
      </w:r>
      <w:r w:rsidRPr="00155201">
        <w:rPr>
          <w:rFonts w:ascii="Times New Roman" w:hAnsi="Times New Roman"/>
          <w:bCs/>
          <w:iCs/>
          <w:sz w:val="24"/>
          <w:szCs w:val="24"/>
          <w:lang w:val="kk-KZ"/>
        </w:rPr>
        <w:t xml:space="preserve">жеткізген күннен бастап 1 жыл ішінде оларға тегін кепілді жөндеу жүргізу; тұтынушының есебінен оларға кепілсіз сервистік және техникалық қызмет көрсетуді жүзеге асыруы керек. </w:t>
      </w:r>
      <w:r w:rsidRPr="00155201">
        <w:rPr>
          <w:rFonts w:ascii="Times New Roman" w:hAnsi="Times New Roman"/>
          <w:sz w:val="24"/>
          <w:szCs w:val="24"/>
          <w:lang w:val="kk-KZ"/>
        </w:rPr>
        <w:t xml:space="preserve">Сөйлеу синтезі және </w:t>
      </w:r>
      <w:r w:rsidR="000F5090" w:rsidRPr="00155201">
        <w:rPr>
          <w:rFonts w:ascii="Times New Roman" w:hAnsi="Times New Roman"/>
          <w:sz w:val="24"/>
          <w:szCs w:val="24"/>
          <w:lang w:val="kk-KZ"/>
        </w:rPr>
        <w:t>экранға</w:t>
      </w:r>
      <w:r w:rsidRPr="00155201">
        <w:rPr>
          <w:rFonts w:ascii="Times New Roman" w:hAnsi="Times New Roman"/>
          <w:sz w:val="24"/>
          <w:szCs w:val="24"/>
          <w:lang w:val="kk-KZ"/>
        </w:rPr>
        <w:t xml:space="preserve">қол жеткізу бағдарламалық жасақтамасы бар ноутбукке қызмет көрсетудің (жөндеу) сапа кепілдігін қамтамасыз ету үшін, Әлеуетті өнім беруші қажетті құрал-саймандармен жабдықталған сервистік </w:t>
      </w:r>
      <w:r w:rsidR="00577F26" w:rsidRPr="00155201">
        <w:rPr>
          <w:rFonts w:ascii="Times New Roman" w:hAnsi="Times New Roman"/>
          <w:sz w:val="24"/>
          <w:szCs w:val="24"/>
          <w:lang w:val="kk-KZ"/>
        </w:rPr>
        <w:t>орталықтың</w:t>
      </w:r>
      <w:r w:rsidRPr="00155201">
        <w:rPr>
          <w:rFonts w:ascii="Times New Roman" w:hAnsi="Times New Roman"/>
          <w:sz w:val="24"/>
          <w:szCs w:val="24"/>
          <w:lang w:val="kk-KZ"/>
        </w:rPr>
        <w:t xml:space="preserve">; </w:t>
      </w:r>
      <w:r w:rsidR="00F62C8E" w:rsidRPr="00155201">
        <w:rPr>
          <w:rFonts w:ascii="Times New Roman" w:hAnsi="Times New Roman"/>
          <w:sz w:val="24"/>
          <w:szCs w:val="24"/>
          <w:lang w:val="kk-KZ"/>
        </w:rPr>
        <w:t>тифлотехникалық құралдарды кепілді және кепілсіз жөндеу және білікті сервистік қызмет көрсету</w:t>
      </w:r>
      <w:r w:rsidR="00577F26" w:rsidRPr="00155201">
        <w:rPr>
          <w:rFonts w:ascii="Times New Roman" w:hAnsi="Times New Roman"/>
          <w:sz w:val="24"/>
          <w:szCs w:val="24"/>
          <w:lang w:val="kk-KZ"/>
        </w:rPr>
        <w:t xml:space="preserve"> және тифлотехникалық құралдарды жөндеу</w:t>
      </w:r>
      <w:r w:rsidR="00F62C8E" w:rsidRPr="00155201">
        <w:rPr>
          <w:rFonts w:ascii="Times New Roman" w:hAnsi="Times New Roman"/>
          <w:sz w:val="24"/>
          <w:szCs w:val="24"/>
          <w:lang w:val="kk-KZ"/>
        </w:rPr>
        <w:t xml:space="preserve"> үшін сертификатталған инженерлі-техникалық қызметкерлердің болуын</w:t>
      </w:r>
      <w:r w:rsidR="00577F26" w:rsidRPr="00155201">
        <w:rPr>
          <w:rFonts w:ascii="Times New Roman" w:hAnsi="Times New Roman"/>
          <w:sz w:val="24"/>
          <w:szCs w:val="24"/>
          <w:lang w:val="kk-KZ"/>
        </w:rPr>
        <w:t xml:space="preserve"> растауы қажет</w:t>
      </w:r>
      <w:r w:rsidR="00F62C8E" w:rsidRPr="00155201">
        <w:rPr>
          <w:rFonts w:ascii="Times New Roman" w:hAnsi="Times New Roman"/>
          <w:sz w:val="24"/>
          <w:szCs w:val="24"/>
          <w:lang w:val="kk-KZ"/>
        </w:rPr>
        <w:t xml:space="preserve">; </w:t>
      </w:r>
      <w:r w:rsidRPr="00155201">
        <w:rPr>
          <w:rFonts w:ascii="Times New Roman" w:hAnsi="Times New Roman"/>
          <w:color w:val="000000"/>
          <w:sz w:val="24"/>
          <w:szCs w:val="24"/>
          <w:lang w:val="kk-KZ"/>
        </w:rPr>
        <w:t xml:space="preserve">кепілді және кепілсіз диагностика, күйге келтіру, ақаулықтарды, жұмыстың бұзылуын және бағдарламалық жасақтама қателіктерін жою үшін қашықтан сервистік басқару қызметінің бар болуын; </w:t>
      </w:r>
      <w:r w:rsidRPr="00155201">
        <w:rPr>
          <w:rFonts w:ascii="Times New Roman" w:hAnsi="Times New Roman"/>
          <w:sz w:val="24"/>
          <w:szCs w:val="24"/>
          <w:lang w:val="kk-KZ"/>
        </w:rPr>
        <w:t xml:space="preserve">сонымен бірге сервистік және техникалық қызмет көрсететін техникалық жұмыскерлердің болуын растауы керек. </w:t>
      </w:r>
    </w:p>
    <w:p w14:paraId="27C7D91F" w14:textId="77777777" w:rsidR="00B124C8" w:rsidRPr="00155201" w:rsidRDefault="00B124C8" w:rsidP="00B124C8">
      <w:pPr>
        <w:spacing w:after="0" w:line="240" w:lineRule="auto"/>
        <w:jc w:val="both"/>
        <w:rPr>
          <w:rFonts w:ascii="Times New Roman" w:hAnsi="Times New Roman"/>
          <w:sz w:val="24"/>
          <w:szCs w:val="24"/>
          <w:lang w:val="kk-KZ"/>
        </w:rPr>
      </w:pPr>
    </w:p>
    <w:p w14:paraId="38E1553A" w14:textId="77777777" w:rsidR="00B124C8" w:rsidRPr="00155201" w:rsidRDefault="00B124C8" w:rsidP="00B124C8">
      <w:pPr>
        <w:spacing w:after="0" w:line="240" w:lineRule="auto"/>
        <w:jc w:val="both"/>
        <w:rPr>
          <w:rFonts w:ascii="Times New Roman" w:hAnsi="Times New Roman"/>
          <w:b/>
          <w:sz w:val="24"/>
          <w:szCs w:val="24"/>
          <w:lang w:val="kk-KZ"/>
        </w:rPr>
      </w:pPr>
      <w:r w:rsidRPr="00155201">
        <w:rPr>
          <w:rFonts w:ascii="Times New Roman" w:hAnsi="Times New Roman"/>
          <w:b/>
          <w:sz w:val="24"/>
          <w:szCs w:val="24"/>
          <w:lang w:val="kk-KZ"/>
        </w:rPr>
        <w:t>5. Сөйлеу синтезі және экрандық қол жеткізу бағдарламалық жасақтамасы бар ноутбуктің шыққан жылы</w:t>
      </w:r>
    </w:p>
    <w:p w14:paraId="378F592E" w14:textId="4AEE9596" w:rsidR="00B124C8" w:rsidRPr="00155201" w:rsidRDefault="00B124C8" w:rsidP="00B124C8">
      <w:pPr>
        <w:spacing w:after="0" w:line="240" w:lineRule="auto"/>
        <w:jc w:val="both"/>
        <w:rPr>
          <w:rFonts w:ascii="Times New Roman" w:hAnsi="Times New Roman"/>
          <w:sz w:val="24"/>
          <w:szCs w:val="24"/>
          <w:lang w:val="kk-KZ"/>
        </w:rPr>
      </w:pPr>
      <w:r w:rsidRPr="00155201">
        <w:rPr>
          <w:rFonts w:ascii="Times New Roman" w:hAnsi="Times New Roman"/>
          <w:sz w:val="24"/>
          <w:szCs w:val="24"/>
          <w:lang w:val="kk-KZ"/>
        </w:rPr>
        <w:t>Сөйлеу синтезі және экран</w:t>
      </w:r>
      <w:r w:rsidR="00BC427A" w:rsidRPr="00155201">
        <w:rPr>
          <w:rFonts w:ascii="Times New Roman" w:hAnsi="Times New Roman"/>
          <w:sz w:val="24"/>
          <w:szCs w:val="24"/>
          <w:lang w:val="kk-KZ"/>
        </w:rPr>
        <w:t>ға</w:t>
      </w:r>
      <w:r w:rsidRPr="00155201">
        <w:rPr>
          <w:rFonts w:ascii="Times New Roman" w:hAnsi="Times New Roman"/>
          <w:sz w:val="24"/>
          <w:szCs w:val="24"/>
          <w:lang w:val="kk-KZ"/>
        </w:rPr>
        <w:t xml:space="preserve"> қол жеткізу бағдарламалық жасақтамасы </w:t>
      </w:r>
      <w:r w:rsidR="00D65C02" w:rsidRPr="00155201">
        <w:rPr>
          <w:rFonts w:ascii="Times New Roman" w:hAnsi="Times New Roman"/>
          <w:sz w:val="24"/>
          <w:szCs w:val="24"/>
          <w:lang w:val="kk-KZ"/>
        </w:rPr>
        <w:t xml:space="preserve">бар ноутбуктың </w:t>
      </w:r>
      <w:r w:rsidRPr="00155201">
        <w:rPr>
          <w:rFonts w:ascii="Times New Roman" w:hAnsi="Times New Roman"/>
          <w:sz w:val="24"/>
          <w:szCs w:val="24"/>
          <w:lang w:val="kk-KZ"/>
        </w:rPr>
        <w:t xml:space="preserve">шыққан жылы – </w:t>
      </w:r>
      <w:r w:rsidRPr="00155201">
        <w:rPr>
          <w:rFonts w:ascii="Times New Roman" w:hAnsi="Times New Roman"/>
          <w:bCs/>
          <w:sz w:val="24"/>
          <w:szCs w:val="24"/>
          <w:lang w:val="kk-KZ"/>
        </w:rPr>
        <w:t>20</w:t>
      </w:r>
      <w:r w:rsidR="007C0A77" w:rsidRPr="00155201">
        <w:rPr>
          <w:rFonts w:ascii="Times New Roman" w:hAnsi="Times New Roman"/>
          <w:bCs/>
          <w:sz w:val="24"/>
          <w:szCs w:val="24"/>
          <w:lang w:val="kk-KZ"/>
        </w:rPr>
        <w:t>2</w:t>
      </w:r>
      <w:r w:rsidR="00233A0C">
        <w:rPr>
          <w:rFonts w:ascii="Times New Roman" w:hAnsi="Times New Roman"/>
          <w:bCs/>
          <w:sz w:val="24"/>
          <w:szCs w:val="24"/>
          <w:lang w:val="kk-KZ"/>
        </w:rPr>
        <w:t>5</w:t>
      </w:r>
      <w:r w:rsidRPr="00155201">
        <w:rPr>
          <w:rFonts w:ascii="Times New Roman" w:hAnsi="Times New Roman"/>
          <w:bCs/>
          <w:sz w:val="24"/>
          <w:szCs w:val="24"/>
          <w:lang w:val="kk-KZ"/>
        </w:rPr>
        <w:t xml:space="preserve"> жылдан бұрын емес.</w:t>
      </w:r>
    </w:p>
    <w:p w14:paraId="115CFBA7" w14:textId="77777777" w:rsidR="00B124C8" w:rsidRPr="00155201" w:rsidRDefault="00B124C8" w:rsidP="00D352C4">
      <w:pPr>
        <w:autoSpaceDE w:val="0"/>
        <w:autoSpaceDN w:val="0"/>
        <w:adjustRightInd w:val="0"/>
        <w:spacing w:after="0" w:line="240" w:lineRule="auto"/>
        <w:jc w:val="center"/>
        <w:rPr>
          <w:rFonts w:ascii="Times New Roman" w:hAnsi="Times New Roman"/>
          <w:b/>
          <w:sz w:val="24"/>
          <w:szCs w:val="24"/>
          <w:lang w:val="kk-KZ"/>
        </w:rPr>
      </w:pPr>
    </w:p>
    <w:p w14:paraId="372EE326" w14:textId="77777777" w:rsidR="00B124C8" w:rsidRPr="00155201" w:rsidRDefault="00B124C8" w:rsidP="00D352C4">
      <w:pPr>
        <w:autoSpaceDE w:val="0"/>
        <w:autoSpaceDN w:val="0"/>
        <w:adjustRightInd w:val="0"/>
        <w:spacing w:after="0" w:line="240" w:lineRule="auto"/>
        <w:jc w:val="center"/>
        <w:rPr>
          <w:rFonts w:ascii="Times New Roman" w:hAnsi="Times New Roman"/>
          <w:b/>
          <w:sz w:val="24"/>
          <w:szCs w:val="24"/>
          <w:lang w:val="kk-KZ"/>
        </w:rPr>
      </w:pPr>
    </w:p>
    <w:p w14:paraId="224C5C4C" w14:textId="584552C1" w:rsidR="007349FD" w:rsidRPr="00155201" w:rsidRDefault="007349FD" w:rsidP="007349FD">
      <w:pPr>
        <w:autoSpaceDE w:val="0"/>
        <w:autoSpaceDN w:val="0"/>
        <w:adjustRightInd w:val="0"/>
        <w:spacing w:after="0" w:line="240" w:lineRule="auto"/>
        <w:jc w:val="center"/>
        <w:rPr>
          <w:rFonts w:ascii="Times New Roman" w:hAnsi="Times New Roman"/>
          <w:sz w:val="24"/>
          <w:szCs w:val="24"/>
        </w:rPr>
      </w:pPr>
      <w:r w:rsidRPr="00155201">
        <w:rPr>
          <w:rFonts w:ascii="Times New Roman" w:hAnsi="Times New Roman"/>
          <w:b/>
          <w:sz w:val="24"/>
          <w:szCs w:val="24"/>
        </w:rPr>
        <w:lastRenderedPageBreak/>
        <w:t>Техническая спецификация на ноутбук с программным обеспечением экранного доступа и синтезом речи</w:t>
      </w:r>
    </w:p>
    <w:p w14:paraId="667DA3E7" w14:textId="77777777" w:rsidR="007349FD" w:rsidRPr="00155201" w:rsidRDefault="007349FD" w:rsidP="007349FD">
      <w:pPr>
        <w:autoSpaceDE w:val="0"/>
        <w:autoSpaceDN w:val="0"/>
        <w:adjustRightInd w:val="0"/>
        <w:spacing w:after="0" w:line="240" w:lineRule="auto"/>
        <w:rPr>
          <w:rFonts w:ascii="Times New Roman" w:hAnsi="Times New Roman"/>
          <w:b/>
          <w:sz w:val="24"/>
          <w:szCs w:val="24"/>
        </w:rPr>
      </w:pPr>
    </w:p>
    <w:p w14:paraId="7D05BC04" w14:textId="77777777" w:rsidR="007349FD" w:rsidRPr="00155201" w:rsidRDefault="007349FD" w:rsidP="007349FD">
      <w:pPr>
        <w:autoSpaceDE w:val="0"/>
        <w:autoSpaceDN w:val="0"/>
        <w:adjustRightInd w:val="0"/>
        <w:spacing w:after="0" w:line="240" w:lineRule="auto"/>
        <w:jc w:val="both"/>
        <w:rPr>
          <w:rFonts w:ascii="Times New Roman" w:hAnsi="Times New Roman"/>
          <w:sz w:val="24"/>
          <w:szCs w:val="24"/>
        </w:rPr>
      </w:pPr>
      <w:r w:rsidRPr="00155201">
        <w:rPr>
          <w:rFonts w:ascii="Times New Roman" w:hAnsi="Times New Roman"/>
          <w:b/>
          <w:sz w:val="24"/>
          <w:szCs w:val="24"/>
        </w:rPr>
        <w:t>Номер закупки</w:t>
      </w:r>
      <w:r w:rsidRPr="00155201">
        <w:rPr>
          <w:rFonts w:ascii="Times New Roman" w:hAnsi="Times New Roman"/>
          <w:sz w:val="24"/>
          <w:szCs w:val="24"/>
        </w:rPr>
        <w:t>: ___________</w:t>
      </w:r>
    </w:p>
    <w:p w14:paraId="600AE342" w14:textId="77777777" w:rsidR="007349FD" w:rsidRPr="00155201" w:rsidRDefault="007349FD" w:rsidP="007349FD">
      <w:pPr>
        <w:autoSpaceDE w:val="0"/>
        <w:autoSpaceDN w:val="0"/>
        <w:adjustRightInd w:val="0"/>
        <w:spacing w:after="0" w:line="240" w:lineRule="auto"/>
        <w:jc w:val="both"/>
        <w:rPr>
          <w:rFonts w:ascii="Times New Roman" w:hAnsi="Times New Roman"/>
          <w:sz w:val="24"/>
          <w:szCs w:val="24"/>
        </w:rPr>
      </w:pPr>
      <w:r w:rsidRPr="00155201">
        <w:rPr>
          <w:rFonts w:ascii="Times New Roman" w:hAnsi="Times New Roman"/>
          <w:b/>
          <w:sz w:val="24"/>
          <w:szCs w:val="24"/>
        </w:rPr>
        <w:t>Способ закупки</w:t>
      </w:r>
      <w:r w:rsidRPr="00155201">
        <w:rPr>
          <w:rFonts w:ascii="Times New Roman" w:hAnsi="Times New Roman"/>
          <w:sz w:val="24"/>
          <w:szCs w:val="24"/>
        </w:rPr>
        <w:t>: ____________</w:t>
      </w:r>
    </w:p>
    <w:p w14:paraId="1CBD33EB" w14:textId="77777777" w:rsidR="007349FD" w:rsidRPr="00155201" w:rsidRDefault="007349FD" w:rsidP="007349FD">
      <w:pPr>
        <w:spacing w:after="0" w:line="240" w:lineRule="auto"/>
        <w:jc w:val="both"/>
        <w:rPr>
          <w:rFonts w:ascii="Times New Roman" w:hAnsi="Times New Roman"/>
          <w:iCs/>
          <w:sz w:val="24"/>
          <w:szCs w:val="24"/>
        </w:rPr>
      </w:pPr>
      <w:r w:rsidRPr="00155201">
        <w:rPr>
          <w:rFonts w:ascii="Times New Roman" w:hAnsi="Times New Roman"/>
          <w:b/>
          <w:sz w:val="24"/>
          <w:szCs w:val="24"/>
        </w:rPr>
        <w:t>Наименование закупки</w:t>
      </w:r>
      <w:r w:rsidRPr="00155201">
        <w:rPr>
          <w:rFonts w:ascii="Times New Roman" w:hAnsi="Times New Roman"/>
          <w:sz w:val="24"/>
          <w:szCs w:val="24"/>
        </w:rPr>
        <w:t>: ______________</w:t>
      </w:r>
    </w:p>
    <w:p w14:paraId="217D8927" w14:textId="77777777" w:rsidR="007349FD" w:rsidRPr="00155201" w:rsidRDefault="007349FD" w:rsidP="007349FD">
      <w:pPr>
        <w:autoSpaceDE w:val="0"/>
        <w:autoSpaceDN w:val="0"/>
        <w:adjustRightInd w:val="0"/>
        <w:spacing w:after="0" w:line="240" w:lineRule="auto"/>
        <w:jc w:val="both"/>
        <w:rPr>
          <w:rFonts w:ascii="Times New Roman" w:hAnsi="Times New Roman"/>
          <w:b/>
          <w:sz w:val="24"/>
          <w:szCs w:val="24"/>
        </w:rPr>
      </w:pPr>
      <w:r w:rsidRPr="00155201">
        <w:rPr>
          <w:rFonts w:ascii="Times New Roman" w:hAnsi="Times New Roman"/>
          <w:b/>
          <w:sz w:val="24"/>
          <w:szCs w:val="24"/>
        </w:rPr>
        <w:t>Лот № __________</w:t>
      </w:r>
    </w:p>
    <w:p w14:paraId="68035B48" w14:textId="77777777" w:rsidR="007349FD" w:rsidRPr="00155201" w:rsidRDefault="007349FD" w:rsidP="007349FD">
      <w:pPr>
        <w:autoSpaceDE w:val="0"/>
        <w:autoSpaceDN w:val="0"/>
        <w:adjustRightInd w:val="0"/>
        <w:spacing w:after="0" w:line="240" w:lineRule="auto"/>
        <w:rPr>
          <w:rFonts w:ascii="Times New Roman" w:hAnsi="Times New Roman"/>
          <w:sz w:val="24"/>
          <w:szCs w:val="24"/>
        </w:rPr>
      </w:pPr>
      <w:r w:rsidRPr="00155201">
        <w:rPr>
          <w:rFonts w:ascii="Times New Roman" w:hAnsi="Times New Roman"/>
          <w:b/>
          <w:sz w:val="24"/>
          <w:szCs w:val="24"/>
        </w:rPr>
        <w:t>Наименование лота</w:t>
      </w:r>
      <w:r w:rsidRPr="00155201">
        <w:rPr>
          <w:rFonts w:ascii="Times New Roman" w:hAnsi="Times New Roman"/>
          <w:sz w:val="24"/>
          <w:szCs w:val="24"/>
        </w:rPr>
        <w:t>: компьютер</w:t>
      </w:r>
    </w:p>
    <w:p w14:paraId="63D1C93F" w14:textId="77777777" w:rsidR="007349FD" w:rsidRPr="00155201" w:rsidRDefault="007349FD" w:rsidP="007349FD">
      <w:pPr>
        <w:autoSpaceDE w:val="0"/>
        <w:autoSpaceDN w:val="0"/>
        <w:adjustRightInd w:val="0"/>
        <w:spacing w:after="0" w:line="240" w:lineRule="auto"/>
        <w:rPr>
          <w:rFonts w:ascii="Times New Roman" w:hAnsi="Times New Roman"/>
          <w:b/>
          <w:sz w:val="24"/>
          <w:szCs w:val="24"/>
        </w:rPr>
      </w:pPr>
      <w:r w:rsidRPr="00155201">
        <w:rPr>
          <w:rFonts w:ascii="Times New Roman" w:hAnsi="Times New Roman"/>
          <w:b/>
          <w:sz w:val="24"/>
          <w:szCs w:val="24"/>
        </w:rPr>
        <w:t>Краткая характеристика</w:t>
      </w:r>
      <w:r w:rsidRPr="00155201">
        <w:rPr>
          <w:rFonts w:ascii="Times New Roman" w:hAnsi="Times New Roman"/>
          <w:sz w:val="24"/>
          <w:szCs w:val="24"/>
        </w:rPr>
        <w:t xml:space="preserve">: </w:t>
      </w:r>
    </w:p>
    <w:p w14:paraId="02226BE7" w14:textId="77777777" w:rsidR="007349FD" w:rsidRPr="00155201" w:rsidRDefault="007349FD" w:rsidP="007349FD">
      <w:pPr>
        <w:autoSpaceDE w:val="0"/>
        <w:autoSpaceDN w:val="0"/>
        <w:adjustRightInd w:val="0"/>
        <w:spacing w:after="0" w:line="240" w:lineRule="auto"/>
        <w:jc w:val="both"/>
        <w:rPr>
          <w:rFonts w:ascii="Times New Roman" w:hAnsi="Times New Roman"/>
          <w:sz w:val="24"/>
          <w:szCs w:val="24"/>
        </w:rPr>
      </w:pPr>
      <w:r w:rsidRPr="00155201">
        <w:rPr>
          <w:rFonts w:ascii="Times New Roman" w:hAnsi="Times New Roman"/>
          <w:b/>
          <w:sz w:val="24"/>
          <w:szCs w:val="24"/>
        </w:rPr>
        <w:t>Дополнительная характеристика:</w:t>
      </w:r>
      <w:r w:rsidRPr="00155201">
        <w:rPr>
          <w:rFonts w:ascii="Times New Roman" w:hAnsi="Times New Roman"/>
          <w:sz w:val="24"/>
          <w:szCs w:val="24"/>
        </w:rPr>
        <w:t xml:space="preserve"> ноутбук для инвалидов с нарушениями зрения</w:t>
      </w:r>
    </w:p>
    <w:p w14:paraId="7D92339D" w14:textId="77777777" w:rsidR="007349FD" w:rsidRPr="00155201" w:rsidRDefault="007349FD" w:rsidP="007349FD">
      <w:pPr>
        <w:autoSpaceDE w:val="0"/>
        <w:autoSpaceDN w:val="0"/>
        <w:adjustRightInd w:val="0"/>
        <w:spacing w:after="0" w:line="240" w:lineRule="auto"/>
        <w:jc w:val="both"/>
        <w:rPr>
          <w:rFonts w:ascii="Times New Roman" w:hAnsi="Times New Roman"/>
          <w:sz w:val="24"/>
          <w:szCs w:val="24"/>
        </w:rPr>
      </w:pPr>
      <w:r w:rsidRPr="00155201">
        <w:rPr>
          <w:rFonts w:ascii="Times New Roman" w:hAnsi="Times New Roman"/>
          <w:b/>
          <w:sz w:val="24"/>
          <w:szCs w:val="24"/>
        </w:rPr>
        <w:t>Кол-во</w:t>
      </w:r>
      <w:r w:rsidRPr="00155201">
        <w:rPr>
          <w:rFonts w:ascii="Times New Roman" w:hAnsi="Times New Roman"/>
          <w:sz w:val="24"/>
          <w:szCs w:val="24"/>
        </w:rPr>
        <w:t>: _______</w:t>
      </w:r>
    </w:p>
    <w:p w14:paraId="6CD2FECD" w14:textId="77777777" w:rsidR="007349FD" w:rsidRPr="00155201" w:rsidRDefault="007349FD" w:rsidP="007349FD">
      <w:pPr>
        <w:autoSpaceDE w:val="0"/>
        <w:autoSpaceDN w:val="0"/>
        <w:adjustRightInd w:val="0"/>
        <w:spacing w:after="0" w:line="240" w:lineRule="auto"/>
        <w:jc w:val="both"/>
        <w:rPr>
          <w:rFonts w:ascii="Times New Roman" w:hAnsi="Times New Roman"/>
          <w:sz w:val="24"/>
          <w:szCs w:val="24"/>
        </w:rPr>
      </w:pPr>
      <w:r w:rsidRPr="00155201">
        <w:rPr>
          <w:rFonts w:ascii="Times New Roman" w:hAnsi="Times New Roman"/>
          <w:b/>
          <w:sz w:val="24"/>
          <w:szCs w:val="24"/>
        </w:rPr>
        <w:t>Единица измерения</w:t>
      </w:r>
      <w:r w:rsidRPr="00155201">
        <w:rPr>
          <w:rFonts w:ascii="Times New Roman" w:hAnsi="Times New Roman"/>
          <w:sz w:val="24"/>
          <w:szCs w:val="24"/>
        </w:rPr>
        <w:t>: штука</w:t>
      </w:r>
    </w:p>
    <w:p w14:paraId="7585FD79" w14:textId="77777777" w:rsidR="007349FD" w:rsidRPr="00155201" w:rsidRDefault="007349FD" w:rsidP="007349FD">
      <w:pPr>
        <w:spacing w:after="0" w:line="240" w:lineRule="auto"/>
        <w:jc w:val="both"/>
        <w:rPr>
          <w:rFonts w:ascii="Times New Roman" w:hAnsi="Times New Roman"/>
          <w:sz w:val="24"/>
          <w:szCs w:val="24"/>
        </w:rPr>
      </w:pPr>
      <w:r w:rsidRPr="00155201">
        <w:rPr>
          <w:rFonts w:ascii="Times New Roman" w:hAnsi="Times New Roman"/>
          <w:b/>
          <w:sz w:val="24"/>
          <w:szCs w:val="24"/>
        </w:rPr>
        <w:t>Место поставки</w:t>
      </w:r>
      <w:r w:rsidRPr="00155201">
        <w:rPr>
          <w:rFonts w:ascii="Times New Roman" w:hAnsi="Times New Roman"/>
          <w:sz w:val="24"/>
          <w:szCs w:val="24"/>
        </w:rPr>
        <w:t>: ____________</w:t>
      </w:r>
    </w:p>
    <w:p w14:paraId="305A06AA" w14:textId="77777777" w:rsidR="007349FD" w:rsidRPr="00155201" w:rsidRDefault="007349FD" w:rsidP="007349FD">
      <w:pPr>
        <w:spacing w:after="0" w:line="240" w:lineRule="auto"/>
        <w:jc w:val="both"/>
        <w:rPr>
          <w:rFonts w:ascii="Times New Roman" w:hAnsi="Times New Roman"/>
          <w:sz w:val="24"/>
          <w:szCs w:val="24"/>
        </w:rPr>
      </w:pPr>
      <w:r w:rsidRPr="00155201">
        <w:rPr>
          <w:rFonts w:ascii="Times New Roman" w:hAnsi="Times New Roman"/>
          <w:b/>
          <w:sz w:val="24"/>
          <w:szCs w:val="24"/>
        </w:rPr>
        <w:t>Срок поставки</w:t>
      </w:r>
      <w:r w:rsidRPr="00155201">
        <w:rPr>
          <w:rFonts w:ascii="Times New Roman" w:hAnsi="Times New Roman"/>
          <w:sz w:val="24"/>
          <w:szCs w:val="24"/>
        </w:rPr>
        <w:t>: ____________</w:t>
      </w:r>
    </w:p>
    <w:p w14:paraId="08BE7D68" w14:textId="77777777" w:rsidR="007349FD" w:rsidRPr="00155201" w:rsidRDefault="007349FD" w:rsidP="007349FD">
      <w:pPr>
        <w:autoSpaceDE w:val="0"/>
        <w:autoSpaceDN w:val="0"/>
        <w:adjustRightInd w:val="0"/>
        <w:spacing w:after="0" w:line="240" w:lineRule="auto"/>
        <w:rPr>
          <w:rFonts w:ascii="Times New Roman" w:hAnsi="Times New Roman"/>
          <w:b/>
          <w:sz w:val="24"/>
          <w:szCs w:val="24"/>
        </w:rPr>
      </w:pPr>
    </w:p>
    <w:p w14:paraId="0EDDA380" w14:textId="77777777" w:rsidR="007349FD" w:rsidRPr="00155201" w:rsidRDefault="007349FD" w:rsidP="007349FD">
      <w:pPr>
        <w:autoSpaceDE w:val="0"/>
        <w:autoSpaceDN w:val="0"/>
        <w:adjustRightInd w:val="0"/>
        <w:spacing w:after="0" w:line="240" w:lineRule="auto"/>
        <w:rPr>
          <w:rFonts w:ascii="Times New Roman" w:hAnsi="Times New Roman"/>
          <w:b/>
          <w:sz w:val="24"/>
          <w:szCs w:val="24"/>
        </w:rPr>
      </w:pPr>
      <w:r w:rsidRPr="00155201">
        <w:rPr>
          <w:rFonts w:ascii="Times New Roman" w:hAnsi="Times New Roman"/>
          <w:b/>
          <w:sz w:val="24"/>
          <w:szCs w:val="24"/>
        </w:rPr>
        <w:t>1. Ноутбук с программным обеспечением экранного доступа и синтезом речи для инвалидов по зрению</w:t>
      </w:r>
    </w:p>
    <w:p w14:paraId="67D61920" w14:textId="606C1AA6" w:rsidR="00D43A95" w:rsidRPr="00155201" w:rsidRDefault="007349FD" w:rsidP="00D43A95">
      <w:pPr>
        <w:pStyle w:val="a4"/>
        <w:ind w:firstLine="708"/>
        <w:jc w:val="both"/>
        <w:rPr>
          <w:rFonts w:ascii="Times New Roman" w:hAnsi="Times New Roman"/>
          <w:sz w:val="28"/>
          <w:szCs w:val="28"/>
          <w:lang w:eastAsia="en-US"/>
        </w:rPr>
      </w:pPr>
      <w:r w:rsidRPr="00155201">
        <w:rPr>
          <w:rFonts w:ascii="Times New Roman" w:hAnsi="Times New Roman"/>
          <w:sz w:val="24"/>
          <w:szCs w:val="24"/>
        </w:rPr>
        <w:t xml:space="preserve">Ноутбук с программным обеспечением экранного доступа и синтезом речи должен </w:t>
      </w:r>
      <w:r w:rsidR="00D43A95" w:rsidRPr="00155201">
        <w:rPr>
          <w:rFonts w:ascii="Times New Roman" w:hAnsi="Times New Roman"/>
          <w:sz w:val="24"/>
          <w:szCs w:val="24"/>
        </w:rPr>
        <w:t xml:space="preserve">соответствовать </w:t>
      </w:r>
      <w:r w:rsidR="00D43A95" w:rsidRPr="00155201">
        <w:rPr>
          <w:rStyle w:val="a5"/>
          <w:rFonts w:ascii="Times New Roman" w:hAnsi="Times New Roman"/>
          <w:b w:val="0"/>
          <w:bCs w:val="0"/>
          <w:color w:val="000000"/>
          <w:sz w:val="24"/>
          <w:szCs w:val="24"/>
          <w:shd w:val="clear" w:color="auto" w:fill="FFFFFF"/>
        </w:rPr>
        <w:t>требованиям</w:t>
      </w:r>
      <w:r w:rsidR="000813BE" w:rsidRPr="00155201">
        <w:rPr>
          <w:rStyle w:val="a5"/>
          <w:rFonts w:ascii="Times New Roman" w:hAnsi="Times New Roman"/>
          <w:b w:val="0"/>
          <w:bCs w:val="0"/>
          <w:color w:val="000000"/>
          <w:sz w:val="24"/>
          <w:szCs w:val="24"/>
          <w:shd w:val="clear" w:color="auto" w:fill="FFFFFF"/>
        </w:rPr>
        <w:t xml:space="preserve"> </w:t>
      </w:r>
      <w:r w:rsidR="00735D3C" w:rsidRPr="00155201">
        <w:rPr>
          <w:rStyle w:val="a5"/>
          <w:rFonts w:ascii="Times New Roman" w:hAnsi="Times New Roman"/>
          <w:color w:val="000000"/>
          <w:sz w:val="24"/>
          <w:szCs w:val="24"/>
          <w:shd w:val="clear" w:color="auto" w:fill="FFFFFF"/>
        </w:rPr>
        <w:t xml:space="preserve">Конституции РК, ЗРК «О языках в Республике Казахстан» от 11июля 1997 года №151-1, </w:t>
      </w:r>
      <w:r w:rsidR="00735D3C" w:rsidRPr="00155201">
        <w:rPr>
          <w:rFonts w:ascii="Times New Roman" w:hAnsi="Times New Roman"/>
          <w:b/>
          <w:bCs/>
          <w:color w:val="000000"/>
          <w:sz w:val="24"/>
          <w:szCs w:val="24"/>
          <w:shd w:val="clear" w:color="auto" w:fill="FFFFFF"/>
        </w:rPr>
        <w:t>Концепции развития языковой политики в Республике Казахстан на 2023 - 2029 годы</w:t>
      </w:r>
      <w:r w:rsidR="00735D3C" w:rsidRPr="00155201">
        <w:rPr>
          <w:rFonts w:ascii="Times New Roman" w:hAnsi="Times New Roman"/>
          <w:b/>
          <w:bCs/>
          <w:sz w:val="24"/>
          <w:szCs w:val="24"/>
        </w:rPr>
        <w:t xml:space="preserve"> </w:t>
      </w:r>
      <w:r w:rsidR="00735D3C" w:rsidRPr="00155201">
        <w:rPr>
          <w:rStyle w:val="a5"/>
          <w:rFonts w:ascii="Times New Roman" w:hAnsi="Times New Roman"/>
          <w:color w:val="000000"/>
          <w:sz w:val="24"/>
          <w:szCs w:val="24"/>
          <w:shd w:val="clear" w:color="auto" w:fill="FFFFFF"/>
        </w:rPr>
        <w:t>(утверждённой</w:t>
      </w:r>
      <w:r w:rsidR="00735D3C" w:rsidRPr="00155201">
        <w:rPr>
          <w:rFonts w:ascii="Times New Roman" w:hAnsi="Times New Roman"/>
          <w:b/>
          <w:bCs/>
          <w:color w:val="000000"/>
          <w:sz w:val="24"/>
          <w:szCs w:val="24"/>
          <w:shd w:val="clear" w:color="auto" w:fill="FFFFFF"/>
        </w:rPr>
        <w:t xml:space="preserve"> ПП РК от 16 октября 2023 года № 914) </w:t>
      </w:r>
      <w:r w:rsidR="00735D3C" w:rsidRPr="00155201">
        <w:rPr>
          <w:rStyle w:val="a5"/>
          <w:rFonts w:ascii="Times New Roman" w:hAnsi="Times New Roman"/>
          <w:color w:val="000000"/>
          <w:sz w:val="24"/>
          <w:szCs w:val="24"/>
          <w:shd w:val="clear" w:color="auto" w:fill="FFFFFF"/>
        </w:rPr>
        <w:t xml:space="preserve">и </w:t>
      </w:r>
      <w:r w:rsidR="00735D3C" w:rsidRPr="00155201">
        <w:rPr>
          <w:rFonts w:ascii="Times New Roman" w:hAnsi="Times New Roman"/>
          <w:b/>
          <w:iCs/>
          <w:sz w:val="24"/>
          <w:szCs w:val="24"/>
        </w:rPr>
        <w:t>техническим регламентам ТС</w:t>
      </w:r>
      <w:r w:rsidR="002C1BA6" w:rsidRPr="00155201">
        <w:rPr>
          <w:rStyle w:val="a5"/>
          <w:rFonts w:ascii="Times New Roman" w:hAnsi="Times New Roman"/>
          <w:color w:val="000000"/>
          <w:sz w:val="24"/>
          <w:szCs w:val="24"/>
          <w:shd w:val="clear" w:color="auto" w:fill="FFFFFF"/>
        </w:rPr>
        <w:t>.</w:t>
      </w:r>
    </w:p>
    <w:p w14:paraId="2F954A76" w14:textId="78F70133" w:rsidR="00233A0C" w:rsidRPr="00BE130B" w:rsidRDefault="007349FD" w:rsidP="00233A0C">
      <w:pPr>
        <w:autoSpaceDE w:val="0"/>
        <w:autoSpaceDN w:val="0"/>
        <w:adjustRightInd w:val="0"/>
        <w:spacing w:after="0" w:line="240" w:lineRule="auto"/>
        <w:ind w:firstLine="284"/>
        <w:jc w:val="both"/>
      </w:pPr>
      <w:r w:rsidRPr="00155201">
        <w:rPr>
          <w:rFonts w:ascii="Times New Roman" w:hAnsi="Times New Roman"/>
          <w:sz w:val="24"/>
          <w:szCs w:val="24"/>
          <w:lang w:val="kk-KZ"/>
        </w:rPr>
        <w:t xml:space="preserve">Ноутбук с </w:t>
      </w:r>
      <w:r w:rsidR="000813BE" w:rsidRPr="00155201">
        <w:rPr>
          <w:rFonts w:ascii="Times New Roman" w:hAnsi="Times New Roman"/>
          <w:sz w:val="24"/>
          <w:szCs w:val="24"/>
          <w:lang w:val="kk-KZ"/>
        </w:rPr>
        <w:t xml:space="preserve">лицензинным </w:t>
      </w:r>
      <w:r w:rsidRPr="00155201">
        <w:rPr>
          <w:rFonts w:ascii="Times New Roman" w:hAnsi="Times New Roman"/>
          <w:sz w:val="24"/>
          <w:szCs w:val="24"/>
          <w:lang w:val="kk-KZ"/>
        </w:rPr>
        <w:t xml:space="preserve">программным обеспечением экранного доступа и синтезом речи </w:t>
      </w:r>
      <w:r w:rsidRPr="00155201">
        <w:rPr>
          <w:rFonts w:ascii="Times New Roman" w:hAnsi="Times New Roman"/>
          <w:bCs/>
          <w:iCs/>
          <w:sz w:val="24"/>
          <w:szCs w:val="24"/>
        </w:rPr>
        <w:t>на не менее чем двух голосах (по выбору мужской или женский)</w:t>
      </w:r>
      <w:r w:rsidRPr="00155201">
        <w:rPr>
          <w:rFonts w:ascii="Times New Roman" w:hAnsi="Times New Roman"/>
          <w:sz w:val="24"/>
          <w:szCs w:val="24"/>
        </w:rPr>
        <w:t xml:space="preserve"> на </w:t>
      </w:r>
      <w:r w:rsidRPr="00155201">
        <w:rPr>
          <w:rFonts w:ascii="Times New Roman" w:hAnsi="Times New Roman"/>
          <w:b/>
          <w:sz w:val="24"/>
          <w:szCs w:val="24"/>
        </w:rPr>
        <w:t>казахском</w:t>
      </w:r>
      <w:r w:rsidRPr="00155201">
        <w:rPr>
          <w:rFonts w:ascii="Times New Roman" w:hAnsi="Times New Roman"/>
          <w:sz w:val="24"/>
          <w:szCs w:val="24"/>
        </w:rPr>
        <w:t xml:space="preserve"> (государственном), а также русском, </w:t>
      </w:r>
      <w:r w:rsidRPr="00155201">
        <w:rPr>
          <w:rFonts w:ascii="Times New Roman" w:eastAsia="Times New Roman" w:hAnsi="Times New Roman"/>
          <w:sz w:val="24"/>
          <w:szCs w:val="24"/>
          <w:lang w:eastAsia="ru-RU"/>
        </w:rPr>
        <w:t xml:space="preserve">английском </w:t>
      </w:r>
      <w:r w:rsidRPr="00155201">
        <w:rPr>
          <w:rFonts w:ascii="Times New Roman" w:hAnsi="Times New Roman"/>
          <w:color w:val="000000"/>
          <w:sz w:val="24"/>
          <w:szCs w:val="24"/>
        </w:rPr>
        <w:t>и других</w:t>
      </w:r>
      <w:r w:rsidRPr="00155201">
        <w:rPr>
          <w:rFonts w:ascii="Times New Roman" w:eastAsia="Times New Roman" w:hAnsi="Times New Roman"/>
          <w:sz w:val="24"/>
          <w:szCs w:val="24"/>
          <w:lang w:eastAsia="ru-RU"/>
        </w:rPr>
        <w:t xml:space="preserve"> языках,</w:t>
      </w:r>
      <w:r w:rsidR="000813BE" w:rsidRPr="00155201">
        <w:rPr>
          <w:rFonts w:ascii="Times New Roman" w:eastAsia="Times New Roman" w:hAnsi="Times New Roman"/>
          <w:sz w:val="24"/>
          <w:szCs w:val="24"/>
          <w:lang w:eastAsia="ru-RU"/>
        </w:rPr>
        <w:t xml:space="preserve"> </w:t>
      </w:r>
      <w:r w:rsidRPr="00155201">
        <w:rPr>
          <w:rFonts w:ascii="Times New Roman" w:hAnsi="Times New Roman"/>
          <w:sz w:val="24"/>
          <w:szCs w:val="24"/>
          <w:u w:val="single"/>
          <w:lang w:val="kk-KZ"/>
        </w:rPr>
        <w:t>должен</w:t>
      </w:r>
      <w:r w:rsidR="000813BE" w:rsidRPr="00155201">
        <w:rPr>
          <w:rFonts w:ascii="Times New Roman" w:hAnsi="Times New Roman"/>
          <w:sz w:val="24"/>
          <w:szCs w:val="24"/>
          <w:u w:val="single"/>
          <w:lang w:val="kk-KZ"/>
        </w:rPr>
        <w:t xml:space="preserve"> </w:t>
      </w:r>
      <w:r w:rsidRPr="00155201">
        <w:rPr>
          <w:rFonts w:ascii="Times New Roman" w:hAnsi="Times New Roman"/>
          <w:sz w:val="24"/>
          <w:szCs w:val="24"/>
        </w:rPr>
        <w:t xml:space="preserve">обеспечивать лицам с нарушением зрения доступ ко всем возможностям компьютера, включая Интернет ресурсы, чтение и редактирование текстов, в том числе на </w:t>
      </w:r>
      <w:r w:rsidRPr="00155201">
        <w:rPr>
          <w:rFonts w:ascii="Times New Roman" w:hAnsi="Times New Roman"/>
          <w:b/>
          <w:sz w:val="24"/>
          <w:szCs w:val="24"/>
        </w:rPr>
        <w:t>казахском</w:t>
      </w:r>
      <w:r w:rsidRPr="00155201">
        <w:rPr>
          <w:rFonts w:ascii="Times New Roman" w:hAnsi="Times New Roman"/>
          <w:sz w:val="24"/>
          <w:szCs w:val="24"/>
        </w:rPr>
        <w:t xml:space="preserve"> и русском языках, при помощи полностью локализованного на казахский язык пользовательского интерфейса* </w:t>
      </w:r>
      <w:r w:rsidRPr="00155201">
        <w:rPr>
          <w:rFonts w:ascii="Times New Roman" w:hAnsi="Times New Roman"/>
          <w:sz w:val="24"/>
          <w:szCs w:val="24"/>
          <w:lang w:val="kk-KZ"/>
        </w:rPr>
        <w:t>программного обеспечения экранного доступа</w:t>
      </w:r>
      <w:r w:rsidR="00233A0C">
        <w:rPr>
          <w:rFonts w:ascii="Times New Roman" w:hAnsi="Times New Roman"/>
          <w:sz w:val="24"/>
          <w:szCs w:val="24"/>
          <w:lang w:val="kk-KZ"/>
        </w:rPr>
        <w:t xml:space="preserve">, </w:t>
      </w:r>
      <w:r w:rsidR="00233A0C" w:rsidRPr="00BE130B">
        <w:rPr>
          <w:rFonts w:ascii="Times New Roman" w:hAnsi="Times New Roman"/>
          <w:sz w:val="24"/>
          <w:szCs w:val="24"/>
        </w:rPr>
        <w:t>функций искусственного интеллекта и</w:t>
      </w:r>
      <w:r w:rsidRPr="00BE130B">
        <w:rPr>
          <w:rFonts w:ascii="Times New Roman" w:hAnsi="Times New Roman"/>
          <w:sz w:val="24"/>
          <w:szCs w:val="24"/>
          <w:lang w:val="kk-KZ"/>
        </w:rPr>
        <w:t xml:space="preserve"> состоять из следующих компонентов: 1) </w:t>
      </w:r>
      <w:r w:rsidRPr="00BE130B">
        <w:rPr>
          <w:rFonts w:ascii="Times New Roman" w:hAnsi="Times New Roman"/>
          <w:sz w:val="24"/>
          <w:szCs w:val="24"/>
        </w:rPr>
        <w:t>ноутбук</w:t>
      </w:r>
      <w:r w:rsidRPr="00BE130B">
        <w:rPr>
          <w:rFonts w:ascii="Times New Roman" w:hAnsi="Times New Roman"/>
          <w:sz w:val="24"/>
          <w:szCs w:val="24"/>
          <w:lang w:val="kk-KZ"/>
        </w:rPr>
        <w:t xml:space="preserve"> со стандартным лицензионным программным обеспечением</w:t>
      </w:r>
      <w:r w:rsidRPr="00BE130B">
        <w:rPr>
          <w:rFonts w:ascii="Times New Roman" w:hAnsi="Times New Roman"/>
          <w:sz w:val="24"/>
          <w:szCs w:val="24"/>
        </w:rPr>
        <w:t xml:space="preserve">; </w:t>
      </w:r>
      <w:r w:rsidRPr="00BE130B">
        <w:rPr>
          <w:rFonts w:ascii="Times New Roman" w:eastAsia="Times New Roman" w:hAnsi="Times New Roman"/>
          <w:color w:val="000000"/>
          <w:sz w:val="24"/>
          <w:szCs w:val="24"/>
          <w:lang w:val="kk-KZ" w:eastAsia="ru-RU"/>
        </w:rPr>
        <w:t xml:space="preserve">2) </w:t>
      </w:r>
      <w:r w:rsidRPr="00BE130B">
        <w:rPr>
          <w:rFonts w:ascii="Times New Roman" w:eastAsia="Times New Roman" w:hAnsi="Times New Roman"/>
          <w:b/>
          <w:color w:val="000000"/>
          <w:sz w:val="24"/>
          <w:szCs w:val="24"/>
          <w:lang w:val="kk-KZ" w:eastAsia="ru-RU"/>
        </w:rPr>
        <w:t>лицензионное</w:t>
      </w:r>
      <w:r w:rsidR="000813BE" w:rsidRPr="00BE130B">
        <w:rPr>
          <w:rFonts w:ascii="Times New Roman" w:eastAsia="Times New Roman" w:hAnsi="Times New Roman"/>
          <w:b/>
          <w:color w:val="000000"/>
          <w:sz w:val="24"/>
          <w:szCs w:val="24"/>
          <w:lang w:val="kk-KZ" w:eastAsia="ru-RU"/>
        </w:rPr>
        <w:t xml:space="preserve"> </w:t>
      </w:r>
      <w:r w:rsidRPr="00BE130B">
        <w:rPr>
          <w:rFonts w:ascii="Times New Roman" w:hAnsi="Times New Roman"/>
          <w:sz w:val="24"/>
          <w:szCs w:val="24"/>
          <w:lang w:val="kk-KZ"/>
        </w:rPr>
        <w:t xml:space="preserve">программное обеспечение экранного </w:t>
      </w:r>
      <w:bookmarkStart w:id="4" w:name="_Hlk224222034"/>
      <w:r w:rsidRPr="00BE130B">
        <w:rPr>
          <w:rFonts w:ascii="Times New Roman" w:hAnsi="Times New Roman"/>
          <w:sz w:val="24"/>
          <w:szCs w:val="24"/>
          <w:lang w:val="kk-KZ"/>
        </w:rPr>
        <w:t xml:space="preserve">с пользовательским интерфейсом* на </w:t>
      </w:r>
      <w:r w:rsidRPr="00BE130B">
        <w:rPr>
          <w:rFonts w:ascii="Times New Roman" w:hAnsi="Times New Roman"/>
          <w:b/>
          <w:bCs/>
          <w:sz w:val="24"/>
          <w:szCs w:val="24"/>
          <w:lang w:val="kk-KZ"/>
        </w:rPr>
        <w:t>казахском</w:t>
      </w:r>
      <w:r w:rsidR="00BE130B">
        <w:rPr>
          <w:rFonts w:ascii="Times New Roman" w:hAnsi="Times New Roman"/>
          <w:b/>
          <w:bCs/>
          <w:sz w:val="24"/>
          <w:szCs w:val="24"/>
          <w:lang w:val="kk-KZ"/>
        </w:rPr>
        <w:t xml:space="preserve"> </w:t>
      </w:r>
      <w:r w:rsidRPr="00BE130B">
        <w:rPr>
          <w:rFonts w:ascii="Times New Roman" w:hAnsi="Times New Roman"/>
          <w:sz w:val="24"/>
          <w:szCs w:val="24"/>
        </w:rPr>
        <w:t xml:space="preserve">(государственном) </w:t>
      </w:r>
      <w:r w:rsidRPr="00BE130B">
        <w:rPr>
          <w:rFonts w:ascii="Times New Roman" w:hAnsi="Times New Roman"/>
          <w:sz w:val="24"/>
          <w:szCs w:val="24"/>
          <w:lang w:val="kk-KZ"/>
        </w:rPr>
        <w:t>языке</w:t>
      </w:r>
      <w:r w:rsidR="00233A0C" w:rsidRPr="00BE130B">
        <w:rPr>
          <w:rFonts w:ascii="Times New Roman" w:hAnsi="Times New Roman"/>
          <w:sz w:val="24"/>
          <w:szCs w:val="24"/>
          <w:lang w:val="kk-KZ"/>
        </w:rPr>
        <w:t xml:space="preserve"> и интегрированными </w:t>
      </w:r>
      <w:r w:rsidR="00233A0C" w:rsidRPr="00BE130B">
        <w:rPr>
          <w:rFonts w:ascii="Times New Roman" w:hAnsi="Times New Roman"/>
          <w:sz w:val="24"/>
          <w:szCs w:val="24"/>
        </w:rPr>
        <w:t>функциями искусственного интеллекта.</w:t>
      </w:r>
      <w:r w:rsidR="00233A0C" w:rsidRPr="00BE130B">
        <w:rPr>
          <w:rFonts w:ascii="Times New Roman" w:hAnsi="Times New Roman"/>
          <w:sz w:val="24"/>
          <w:szCs w:val="24"/>
          <w:lang w:val="kk-KZ"/>
        </w:rPr>
        <w:t xml:space="preserve"> </w:t>
      </w:r>
      <w:bookmarkEnd w:id="4"/>
    </w:p>
    <w:p w14:paraId="4E718EF2" w14:textId="77777777" w:rsidR="007349FD" w:rsidRPr="00155201" w:rsidRDefault="007349FD" w:rsidP="007349FD">
      <w:pPr>
        <w:autoSpaceDE w:val="0"/>
        <w:autoSpaceDN w:val="0"/>
        <w:adjustRightInd w:val="0"/>
        <w:spacing w:after="0" w:line="240" w:lineRule="auto"/>
        <w:ind w:firstLine="284"/>
        <w:jc w:val="both"/>
        <w:rPr>
          <w:rFonts w:ascii="Times New Roman" w:hAnsi="Times New Roman"/>
          <w:sz w:val="20"/>
          <w:szCs w:val="20"/>
        </w:rPr>
      </w:pPr>
      <w:bookmarkStart w:id="5" w:name="_Hlk224222053"/>
      <w:r w:rsidRPr="00155201">
        <w:rPr>
          <w:rStyle w:val="a5"/>
          <w:sz w:val="20"/>
          <w:szCs w:val="20"/>
          <w:shd w:val="clear" w:color="auto" w:fill="FFFFFF"/>
        </w:rPr>
        <w:t>*</w:t>
      </w:r>
      <w:r w:rsidRPr="00155201">
        <w:rPr>
          <w:rStyle w:val="a5"/>
          <w:i/>
          <w:iCs/>
          <w:sz w:val="20"/>
          <w:szCs w:val="20"/>
          <w:shd w:val="clear" w:color="auto" w:fill="FFFFFF"/>
        </w:rPr>
        <w:t xml:space="preserve">Интерфейс лицензионной программы экранного доступа – это компоненты программного обеспечения, представляющие собой </w:t>
      </w:r>
      <w:r w:rsidRPr="00155201">
        <w:rPr>
          <w:rFonts w:ascii="Times New Roman" w:eastAsia="Times New Roman" w:hAnsi="Times New Roman"/>
          <w:i/>
          <w:iCs/>
          <w:sz w:val="20"/>
          <w:szCs w:val="20"/>
          <w:shd w:val="clear" w:color="auto" w:fill="FFFFFF"/>
          <w:lang w:eastAsia="ru-RU"/>
        </w:rPr>
        <w:t xml:space="preserve">совокупность средств, помогающих человеку управлять компьютером, в том числе </w:t>
      </w:r>
      <w:r w:rsidRPr="00155201">
        <w:rPr>
          <w:rFonts w:ascii="Times New Roman" w:eastAsia="Times New Roman" w:hAnsi="Times New Roman"/>
          <w:i/>
          <w:iCs/>
          <w:sz w:val="20"/>
          <w:szCs w:val="20"/>
        </w:rPr>
        <w:t>на казахском (государственном) и русском языках, включая пункты меню, встроенные служебные программы, диалоговые окна, справку, контекстные подсказки и так далее.</w:t>
      </w:r>
    </w:p>
    <w:bookmarkEnd w:id="5"/>
    <w:p w14:paraId="7585A8E3" w14:textId="77777777" w:rsidR="007349FD" w:rsidRPr="00155201" w:rsidRDefault="007349FD" w:rsidP="007349FD">
      <w:pPr>
        <w:autoSpaceDE w:val="0"/>
        <w:autoSpaceDN w:val="0"/>
        <w:adjustRightInd w:val="0"/>
        <w:spacing w:after="0" w:line="240" w:lineRule="auto"/>
        <w:ind w:firstLine="284"/>
        <w:jc w:val="both"/>
        <w:rPr>
          <w:rFonts w:ascii="Times New Roman" w:hAnsi="Times New Roman"/>
          <w:sz w:val="24"/>
          <w:szCs w:val="24"/>
        </w:rPr>
      </w:pPr>
    </w:p>
    <w:p w14:paraId="008B8C27" w14:textId="36F6069A" w:rsidR="005E2B09" w:rsidRPr="00155201" w:rsidRDefault="007349FD" w:rsidP="005E2B09">
      <w:pPr>
        <w:spacing w:after="0" w:line="240" w:lineRule="auto"/>
        <w:jc w:val="both"/>
        <w:rPr>
          <w:rFonts w:ascii="Times New Roman" w:hAnsi="Times New Roman"/>
          <w:i/>
          <w:strike/>
          <w:color w:val="000000"/>
          <w:sz w:val="24"/>
          <w:szCs w:val="24"/>
        </w:rPr>
      </w:pPr>
      <w:r w:rsidRPr="00155201">
        <w:rPr>
          <w:rFonts w:ascii="Times New Roman" w:hAnsi="Times New Roman"/>
          <w:b/>
          <w:bCs/>
          <w:sz w:val="24"/>
          <w:szCs w:val="24"/>
          <w:lang w:val="kk-KZ"/>
        </w:rPr>
        <w:t xml:space="preserve">А) </w:t>
      </w:r>
      <w:bookmarkStart w:id="6" w:name="_Hlk104972735"/>
      <w:bookmarkStart w:id="7" w:name="_Hlk104886196"/>
      <w:r w:rsidRPr="00155201">
        <w:rPr>
          <w:rFonts w:ascii="Times New Roman" w:hAnsi="Times New Roman"/>
          <w:b/>
          <w:bCs/>
          <w:sz w:val="24"/>
          <w:szCs w:val="24"/>
        </w:rPr>
        <w:t xml:space="preserve">Ноутбук </w:t>
      </w:r>
      <w:r w:rsidRPr="00155201">
        <w:rPr>
          <w:rFonts w:ascii="Times New Roman" w:hAnsi="Times New Roman"/>
          <w:b/>
          <w:sz w:val="24"/>
          <w:szCs w:val="24"/>
        </w:rPr>
        <w:t>модели одного из известных мировых производителей, с характеристиками не ниже:</w:t>
      </w:r>
      <w:bookmarkEnd w:id="6"/>
      <w:bookmarkEnd w:id="7"/>
      <w:r w:rsidR="008C14DE" w:rsidRPr="00155201">
        <w:rPr>
          <w:rFonts w:ascii="Times New Roman" w:hAnsi="Times New Roman"/>
          <w:b/>
          <w:sz w:val="24"/>
          <w:szCs w:val="24"/>
        </w:rPr>
        <w:t xml:space="preserve"> </w:t>
      </w:r>
      <w:r w:rsidR="005E2B09" w:rsidRPr="00155201">
        <w:rPr>
          <w:rFonts w:ascii="Times New Roman" w:hAnsi="Times New Roman"/>
          <w:sz w:val="24"/>
          <w:szCs w:val="24"/>
        </w:rPr>
        <w:t xml:space="preserve">Функциональное назначение: Ноутбук предназначен для инвалидов по зрению. </w:t>
      </w:r>
      <w:r w:rsidR="005E2B09" w:rsidRPr="00155201">
        <w:rPr>
          <w:rFonts w:ascii="Times New Roman" w:hAnsi="Times New Roman"/>
          <w:color w:val="000000"/>
          <w:sz w:val="24"/>
          <w:szCs w:val="24"/>
        </w:rPr>
        <w:t>Разрешение экрана: Full HD. Процессор:</w:t>
      </w:r>
      <w:r w:rsidR="002C4FDC">
        <w:rPr>
          <w:rFonts w:ascii="Times New Roman" w:hAnsi="Times New Roman"/>
          <w:color w:val="000000"/>
          <w:sz w:val="24"/>
          <w:szCs w:val="24"/>
        </w:rPr>
        <w:t xml:space="preserve"> </w:t>
      </w:r>
      <w:r w:rsidR="002C4FDC">
        <w:rPr>
          <w:rFonts w:ascii="Times New Roman" w:hAnsi="Times New Roman"/>
          <w:color w:val="000000"/>
          <w:sz w:val="24"/>
          <w:szCs w:val="24"/>
          <w:lang w:val="en-US"/>
        </w:rPr>
        <w:t>i</w:t>
      </w:r>
      <w:r w:rsidR="002C4FDC" w:rsidRPr="00F110D1">
        <w:rPr>
          <w:rFonts w:ascii="Times New Roman" w:hAnsi="Times New Roman"/>
          <w:color w:val="000000"/>
          <w:sz w:val="24"/>
          <w:szCs w:val="24"/>
        </w:rPr>
        <w:t>7</w:t>
      </w:r>
      <w:r w:rsidR="002C4FDC">
        <w:rPr>
          <w:rFonts w:ascii="Times New Roman" w:hAnsi="Times New Roman"/>
          <w:color w:val="000000"/>
          <w:sz w:val="24"/>
          <w:szCs w:val="24"/>
        </w:rPr>
        <w:t>,</w:t>
      </w:r>
      <w:r w:rsidR="005E2B09" w:rsidRPr="00155201">
        <w:rPr>
          <w:rFonts w:ascii="Times New Roman" w:hAnsi="Times New Roman"/>
          <w:color w:val="000000"/>
          <w:sz w:val="24"/>
          <w:szCs w:val="24"/>
        </w:rPr>
        <w:t xml:space="preserve"> поколение процессора не ниже 11 – поколения</w:t>
      </w:r>
      <w:r w:rsidR="002C4FDC">
        <w:rPr>
          <w:rFonts w:ascii="Times New Roman" w:hAnsi="Times New Roman"/>
          <w:color w:val="000000"/>
          <w:sz w:val="24"/>
          <w:szCs w:val="24"/>
        </w:rPr>
        <w:t>.</w:t>
      </w:r>
      <w:r w:rsidR="005E2B09" w:rsidRPr="00155201">
        <w:rPr>
          <w:rFonts w:ascii="Times New Roman" w:hAnsi="Times New Roman"/>
          <w:color w:val="000000"/>
          <w:sz w:val="24"/>
          <w:szCs w:val="24"/>
        </w:rPr>
        <w:t xml:space="preserve"> Оперативная память: объём памяти не менее 16 Гб; </w:t>
      </w:r>
      <w:r w:rsidR="002C4FDC">
        <w:rPr>
          <w:rFonts w:ascii="Times New Roman" w:hAnsi="Times New Roman"/>
          <w:color w:val="000000"/>
          <w:sz w:val="24"/>
          <w:szCs w:val="24"/>
          <w:lang w:val="en-US"/>
        </w:rPr>
        <w:t>SSD</w:t>
      </w:r>
      <w:r w:rsidR="005E2B09" w:rsidRPr="00155201">
        <w:rPr>
          <w:rFonts w:ascii="Times New Roman" w:hAnsi="Times New Roman"/>
          <w:color w:val="000000"/>
          <w:sz w:val="24"/>
          <w:szCs w:val="24"/>
        </w:rPr>
        <w:t xml:space="preserve"> диск: объём памяти (</w:t>
      </w:r>
      <w:r w:rsidR="005E2B09" w:rsidRPr="00155201">
        <w:rPr>
          <w:rFonts w:ascii="Times New Roman" w:hAnsi="Times New Roman"/>
          <w:color w:val="000000"/>
          <w:sz w:val="24"/>
          <w:szCs w:val="24"/>
          <w:lang w:val="en-US"/>
        </w:rPr>
        <w:t>SS</w:t>
      </w:r>
      <w:r w:rsidR="005E2B09" w:rsidRPr="00155201">
        <w:rPr>
          <w:rFonts w:ascii="Times New Roman" w:hAnsi="Times New Roman"/>
          <w:color w:val="000000"/>
          <w:sz w:val="24"/>
          <w:szCs w:val="24"/>
        </w:rPr>
        <w:t xml:space="preserve">D) не менее 500Гб.  </w:t>
      </w:r>
      <w:r w:rsidR="005E2B09" w:rsidRPr="00155201">
        <w:rPr>
          <w:rFonts w:ascii="Times New Roman" w:hAnsi="Times New Roman"/>
          <w:bCs/>
          <w:sz w:val="24"/>
          <w:szCs w:val="24"/>
        </w:rPr>
        <w:t xml:space="preserve">Видеокарта или интегрированная графика с поддержкой DirectX 11 или более поздней версии. </w:t>
      </w:r>
      <w:r w:rsidR="005E2B09" w:rsidRPr="00155201">
        <w:rPr>
          <w:rFonts w:ascii="Times New Roman" w:hAnsi="Times New Roman"/>
          <w:color w:val="000000"/>
          <w:sz w:val="24"/>
          <w:szCs w:val="24"/>
        </w:rPr>
        <w:t>Аккумулятор: тип аккумулятора Li-ion. Разъёмы для подключения HDMI, Количество разъемов USB 3.0: не менее 2 разъёмов. Наличие разъёма (раздельный либо совместный) для микрофона и наушников.  Средства коммуникации: наличие Wi-Fi; наличие Bluetooth</w:t>
      </w:r>
      <w:r w:rsidR="00F110D1">
        <w:rPr>
          <w:rFonts w:ascii="Times New Roman" w:hAnsi="Times New Roman"/>
          <w:color w:val="000000"/>
          <w:sz w:val="24"/>
          <w:szCs w:val="24"/>
        </w:rPr>
        <w:t xml:space="preserve">. </w:t>
      </w:r>
      <w:r w:rsidR="005E2B09" w:rsidRPr="00155201">
        <w:rPr>
          <w:rFonts w:ascii="Times New Roman" w:hAnsi="Times New Roman"/>
          <w:color w:val="000000"/>
          <w:sz w:val="24"/>
          <w:szCs w:val="24"/>
        </w:rPr>
        <w:t>Наличие лицензионной 64-разрядной операционной системы. Наличие компьютерной мышки, оптическая или лазерная, подключение через USB. Гарантия 12 месяцев</w:t>
      </w:r>
      <w:r w:rsidR="005E2B09" w:rsidRPr="00155201">
        <w:rPr>
          <w:rFonts w:ascii="Times New Roman" w:hAnsi="Times New Roman"/>
          <w:sz w:val="24"/>
          <w:szCs w:val="24"/>
        </w:rPr>
        <w:t>. Установленная лицензионная операционная система, позволяющая управлять компьютером посредством клавиатуры, дисплея Брайля и манипулятора мышь; оконный режим, с наличием меню пуск, рабочего стола. Простота в использовании, поддержка современных программ, программное обеспечение - пакет установленных офисных программ: текстовый процессор (позволяющий создавать, редактировать тексты и документы формата .doc), работать с электронными таблицами в формате .xls, программа для создания презентаций и слайдов, установленная антивирусная программа с ключом на 1 год.</w:t>
      </w:r>
    </w:p>
    <w:p w14:paraId="3DA13257" w14:textId="053AFD20" w:rsidR="007349FD" w:rsidRPr="00155201" w:rsidRDefault="007349FD" w:rsidP="005E2B09">
      <w:pPr>
        <w:spacing w:after="0" w:line="240" w:lineRule="auto"/>
        <w:jc w:val="both"/>
        <w:rPr>
          <w:rFonts w:ascii="Times New Roman" w:hAnsi="Times New Roman"/>
          <w:sz w:val="24"/>
          <w:szCs w:val="24"/>
        </w:rPr>
      </w:pPr>
    </w:p>
    <w:p w14:paraId="6C14F8D6" w14:textId="77777777" w:rsidR="007349FD" w:rsidRPr="00155201" w:rsidRDefault="007349FD" w:rsidP="007349FD">
      <w:pPr>
        <w:autoSpaceDE w:val="0"/>
        <w:autoSpaceDN w:val="0"/>
        <w:adjustRightInd w:val="0"/>
        <w:spacing w:after="0" w:line="240" w:lineRule="auto"/>
        <w:jc w:val="both"/>
        <w:rPr>
          <w:rFonts w:ascii="Times New Roman" w:hAnsi="Times New Roman"/>
          <w:b/>
          <w:sz w:val="24"/>
          <w:szCs w:val="24"/>
        </w:rPr>
      </w:pPr>
      <w:r w:rsidRPr="00155201">
        <w:rPr>
          <w:rFonts w:ascii="Times New Roman" w:hAnsi="Times New Roman"/>
          <w:b/>
          <w:bCs/>
          <w:iCs/>
          <w:sz w:val="24"/>
          <w:szCs w:val="24"/>
        </w:rPr>
        <w:t xml:space="preserve">Б) </w:t>
      </w:r>
      <w:r w:rsidRPr="00155201">
        <w:rPr>
          <w:rFonts w:ascii="Times New Roman" w:hAnsi="Times New Roman"/>
          <w:b/>
          <w:sz w:val="24"/>
          <w:szCs w:val="24"/>
        </w:rPr>
        <w:t xml:space="preserve">Лицензионное программное обеспечение экранного доступа с синтезом речи </w:t>
      </w:r>
      <w:r w:rsidRPr="00155201">
        <w:rPr>
          <w:rStyle w:val="a5"/>
          <w:rFonts w:ascii="Times New Roman" w:hAnsi="Times New Roman"/>
          <w:color w:val="000000"/>
          <w:sz w:val="24"/>
          <w:szCs w:val="24"/>
          <w:shd w:val="clear" w:color="auto" w:fill="FFFFFF"/>
        </w:rPr>
        <w:t>и интерфейсом</w:t>
      </w:r>
      <w:r w:rsidRPr="00155201">
        <w:rPr>
          <w:rFonts w:ascii="Times New Roman" w:hAnsi="Times New Roman"/>
          <w:b/>
          <w:sz w:val="24"/>
          <w:szCs w:val="24"/>
        </w:rPr>
        <w:t xml:space="preserve"> на казахском (государственном), русском и других языках</w:t>
      </w:r>
    </w:p>
    <w:p w14:paraId="1F200092" w14:textId="0DA8DA98" w:rsidR="00233A0C" w:rsidRPr="00C55CF7" w:rsidRDefault="00233A0C" w:rsidP="00233A0C">
      <w:pPr>
        <w:autoSpaceDE w:val="0"/>
        <w:autoSpaceDN w:val="0"/>
        <w:adjustRightInd w:val="0"/>
        <w:spacing w:after="0" w:line="240" w:lineRule="auto"/>
        <w:jc w:val="both"/>
        <w:rPr>
          <w:rFonts w:ascii="Times New Roman" w:hAnsi="Times New Roman"/>
          <w:sz w:val="24"/>
          <w:szCs w:val="24"/>
        </w:rPr>
      </w:pPr>
      <w:r w:rsidRPr="00C55CF7">
        <w:rPr>
          <w:rFonts w:ascii="Times New Roman" w:hAnsi="Times New Roman"/>
          <w:b/>
          <w:i/>
          <w:sz w:val="24"/>
          <w:szCs w:val="24"/>
        </w:rPr>
        <w:t xml:space="preserve">Лицензионное </w:t>
      </w:r>
      <w:r w:rsidRPr="00C55CF7">
        <w:rPr>
          <w:rFonts w:ascii="Times New Roman" w:hAnsi="Times New Roman"/>
          <w:sz w:val="24"/>
          <w:szCs w:val="24"/>
        </w:rPr>
        <w:t xml:space="preserve">программное обеспечение экранного доступа для незрячих и слабовидящих пользователей </w:t>
      </w:r>
      <w:r w:rsidRPr="00C55CF7">
        <w:rPr>
          <w:rFonts w:ascii="Times New Roman" w:hAnsi="Times New Roman"/>
          <w:sz w:val="24"/>
          <w:szCs w:val="24"/>
          <w:u w:val="single"/>
        </w:rPr>
        <w:t>должно предоставлять возможность</w:t>
      </w:r>
      <w:r w:rsidRPr="00C55CF7">
        <w:rPr>
          <w:rFonts w:ascii="Times New Roman" w:eastAsia="Times New Roman" w:hAnsi="Times New Roman"/>
          <w:color w:val="000000"/>
          <w:sz w:val="24"/>
          <w:szCs w:val="24"/>
        </w:rPr>
        <w:t xml:space="preserve">: </w:t>
      </w:r>
      <w:bookmarkStart w:id="8" w:name="_Hlk106023008"/>
      <w:r w:rsidRPr="00C55CF7">
        <w:rPr>
          <w:rFonts w:ascii="Times New Roman" w:eastAsia="Times New Roman" w:hAnsi="Times New Roman"/>
          <w:color w:val="000000"/>
          <w:sz w:val="24"/>
          <w:szCs w:val="24"/>
        </w:rPr>
        <w:t xml:space="preserve">доступа к необходимому программному обеспечению и интернет ресурсам посредством речевого синтеза </w:t>
      </w:r>
      <w:r w:rsidRPr="00C55CF7">
        <w:rPr>
          <w:rFonts w:ascii="Times New Roman" w:hAnsi="Times New Roman"/>
          <w:sz w:val="24"/>
          <w:szCs w:val="24"/>
        </w:rPr>
        <w:t xml:space="preserve">с поддержкой озвучивания контента </w:t>
      </w:r>
      <w:r w:rsidRPr="00C55CF7">
        <w:rPr>
          <w:rFonts w:ascii="Times New Roman" w:hAnsi="Times New Roman"/>
          <w:bCs/>
          <w:iCs/>
          <w:sz w:val="24"/>
          <w:szCs w:val="24"/>
        </w:rPr>
        <w:t>на не менее чем двух голосах (по выбору мужской или женский)</w:t>
      </w:r>
      <w:r w:rsidRPr="00C55CF7">
        <w:rPr>
          <w:rFonts w:ascii="Times New Roman" w:hAnsi="Times New Roman"/>
          <w:sz w:val="24"/>
          <w:szCs w:val="24"/>
        </w:rPr>
        <w:t xml:space="preserve"> на </w:t>
      </w:r>
      <w:r w:rsidRPr="00C55CF7">
        <w:rPr>
          <w:rFonts w:ascii="Times New Roman" w:hAnsi="Times New Roman"/>
          <w:b/>
          <w:sz w:val="24"/>
          <w:szCs w:val="24"/>
        </w:rPr>
        <w:t>казахском</w:t>
      </w:r>
      <w:r w:rsidRPr="00C55CF7">
        <w:rPr>
          <w:rFonts w:ascii="Times New Roman" w:hAnsi="Times New Roman"/>
          <w:sz w:val="24"/>
          <w:szCs w:val="24"/>
        </w:rPr>
        <w:t xml:space="preserve"> (государственном) и русском, </w:t>
      </w:r>
      <w:r w:rsidRPr="00C55CF7">
        <w:rPr>
          <w:rFonts w:ascii="Times New Roman" w:hAnsi="Times New Roman"/>
          <w:bCs/>
          <w:iCs/>
          <w:sz w:val="24"/>
          <w:szCs w:val="24"/>
        </w:rPr>
        <w:t xml:space="preserve">а также </w:t>
      </w:r>
      <w:r w:rsidRPr="00C55CF7">
        <w:rPr>
          <w:rFonts w:ascii="Times New Roman" w:eastAsia="Times New Roman" w:hAnsi="Times New Roman"/>
          <w:bCs/>
          <w:iCs/>
          <w:sz w:val="24"/>
          <w:szCs w:val="24"/>
        </w:rPr>
        <w:t xml:space="preserve">английском </w:t>
      </w:r>
      <w:r w:rsidRPr="00C55CF7">
        <w:rPr>
          <w:rFonts w:ascii="Times New Roman" w:hAnsi="Times New Roman"/>
          <w:bCs/>
          <w:iCs/>
          <w:color w:val="000000"/>
          <w:sz w:val="24"/>
          <w:szCs w:val="24"/>
        </w:rPr>
        <w:t>и других иностранных</w:t>
      </w:r>
      <w:r w:rsidRPr="00C55CF7">
        <w:rPr>
          <w:rFonts w:ascii="Times New Roman" w:eastAsia="Times New Roman" w:hAnsi="Times New Roman"/>
          <w:bCs/>
          <w:iCs/>
          <w:sz w:val="24"/>
          <w:szCs w:val="24"/>
        </w:rPr>
        <w:t xml:space="preserve"> языках</w:t>
      </w:r>
      <w:r w:rsidRPr="00C55CF7">
        <w:rPr>
          <w:rFonts w:ascii="Times New Roman" w:hAnsi="Times New Roman"/>
          <w:sz w:val="24"/>
          <w:szCs w:val="24"/>
        </w:rPr>
        <w:t xml:space="preserve">; </w:t>
      </w:r>
      <w:r w:rsidRPr="00C55CF7">
        <w:rPr>
          <w:rFonts w:ascii="Times New Roman" w:eastAsia="Times New Roman" w:hAnsi="Times New Roman"/>
          <w:sz w:val="24"/>
          <w:szCs w:val="24"/>
        </w:rPr>
        <w:t>считывать информацию с экрана вслух,</w:t>
      </w:r>
      <w:r w:rsidRPr="00C55CF7">
        <w:rPr>
          <w:rFonts w:ascii="Times New Roman" w:eastAsia="Times New Roman" w:hAnsi="Times New Roman"/>
          <w:color w:val="000000"/>
          <w:sz w:val="24"/>
          <w:szCs w:val="24"/>
        </w:rPr>
        <w:t xml:space="preserve"> обеспечивая возможность речевого доступа к самому разнообразному контенту, одновременно передавая информацию на дисплей Брайля, в том числе </w:t>
      </w:r>
      <w:r w:rsidRPr="00C55CF7">
        <w:rPr>
          <w:rFonts w:ascii="Times New Roman" w:hAnsi="Times New Roman"/>
          <w:sz w:val="24"/>
          <w:szCs w:val="24"/>
        </w:rPr>
        <w:t xml:space="preserve">на </w:t>
      </w:r>
      <w:r w:rsidRPr="00C55CF7">
        <w:rPr>
          <w:rFonts w:ascii="Times New Roman" w:hAnsi="Times New Roman"/>
          <w:b/>
          <w:sz w:val="24"/>
          <w:szCs w:val="24"/>
        </w:rPr>
        <w:t>казахском</w:t>
      </w:r>
      <w:r w:rsidRPr="00C55CF7">
        <w:rPr>
          <w:rFonts w:ascii="Times New Roman" w:hAnsi="Times New Roman"/>
          <w:sz w:val="24"/>
          <w:szCs w:val="24"/>
        </w:rPr>
        <w:t xml:space="preserve"> (государственном) и русском языках; при подключении дисплея Брайля возможность его автоматического определения без необходимости выгружать и снова запускать программу; </w:t>
      </w:r>
      <w:r w:rsidRPr="00C55CF7">
        <w:rPr>
          <w:rFonts w:ascii="Times New Roman" w:eastAsia="Times New Roman" w:hAnsi="Times New Roman"/>
          <w:color w:val="000000"/>
          <w:sz w:val="24"/>
          <w:szCs w:val="24"/>
        </w:rPr>
        <w:t xml:space="preserve"> работать под управлением операционных систем и в различных браузерах; обеспечивать расширенную поддержку программ стандартного пользования, включая поддержку интернета и др.; доступа незрячим и слабовидящим пользователей к чтению документов в популярных форматах (</w:t>
      </w:r>
      <w:r w:rsidRPr="00C55CF7">
        <w:rPr>
          <w:rFonts w:ascii="Times New Roman" w:eastAsia="Times New Roman" w:hAnsi="Times New Roman"/>
          <w:color w:val="000000"/>
          <w:sz w:val="24"/>
          <w:szCs w:val="24"/>
          <w:lang w:val="en-US"/>
        </w:rPr>
        <w:t>pdf</w:t>
      </w:r>
      <w:r w:rsidRPr="00C55CF7">
        <w:rPr>
          <w:rFonts w:ascii="Times New Roman" w:eastAsia="Times New Roman" w:hAnsi="Times New Roman"/>
          <w:color w:val="000000"/>
          <w:sz w:val="24"/>
          <w:szCs w:val="24"/>
        </w:rPr>
        <w:t xml:space="preserve">., </w:t>
      </w:r>
      <w:r w:rsidRPr="00C55CF7">
        <w:rPr>
          <w:rFonts w:ascii="Times New Roman" w:eastAsia="Times New Roman" w:hAnsi="Times New Roman"/>
          <w:color w:val="000000"/>
          <w:sz w:val="24"/>
          <w:szCs w:val="24"/>
          <w:lang w:val="en-US"/>
        </w:rPr>
        <w:t>jpeg</w:t>
      </w:r>
      <w:r w:rsidRPr="00C55CF7">
        <w:rPr>
          <w:rFonts w:ascii="Times New Roman" w:eastAsia="Times New Roman" w:hAnsi="Times New Roman"/>
          <w:color w:val="000000"/>
          <w:sz w:val="24"/>
          <w:szCs w:val="24"/>
        </w:rPr>
        <w:t xml:space="preserve">., </w:t>
      </w:r>
      <w:r w:rsidRPr="00C55CF7">
        <w:rPr>
          <w:rFonts w:ascii="Times New Roman" w:eastAsia="Times New Roman" w:hAnsi="Times New Roman"/>
          <w:color w:val="000000"/>
          <w:sz w:val="24"/>
          <w:szCs w:val="24"/>
          <w:lang w:val="en-US"/>
        </w:rPr>
        <w:t>txt</w:t>
      </w:r>
      <w:r w:rsidRPr="00C55CF7">
        <w:rPr>
          <w:rFonts w:ascii="Times New Roman" w:eastAsia="Times New Roman" w:hAnsi="Times New Roman"/>
          <w:color w:val="000000"/>
          <w:sz w:val="24"/>
          <w:szCs w:val="24"/>
        </w:rPr>
        <w:t xml:space="preserve">., </w:t>
      </w:r>
      <w:r w:rsidRPr="00C55CF7">
        <w:rPr>
          <w:rFonts w:ascii="Times New Roman" w:eastAsia="Times New Roman" w:hAnsi="Times New Roman"/>
          <w:color w:val="000000"/>
          <w:sz w:val="24"/>
          <w:szCs w:val="24"/>
          <w:lang w:val="en-US"/>
        </w:rPr>
        <w:t>doc</w:t>
      </w:r>
      <w:r w:rsidRPr="00C55CF7">
        <w:rPr>
          <w:rFonts w:ascii="Times New Roman" w:eastAsia="Times New Roman" w:hAnsi="Times New Roman"/>
          <w:color w:val="000000"/>
          <w:sz w:val="24"/>
          <w:szCs w:val="24"/>
        </w:rPr>
        <w:t xml:space="preserve">. и другие); использования людьми с остаточным зрением (слабовидящими), а именно иметь: </w:t>
      </w:r>
      <w:r w:rsidRPr="00C55CF7">
        <w:rPr>
          <w:rFonts w:ascii="Times New Roman" w:eastAsia="Times New Roman" w:hAnsi="Times New Roman"/>
          <w:sz w:val="24"/>
          <w:szCs w:val="24"/>
          <w:lang w:eastAsia="ru-RU"/>
        </w:rPr>
        <w:t xml:space="preserve">увеличение изображения на экране не менее чем до 60 крат; не менее 4 режимов увеличения, включая полноэкранный, линзу, наложение, разделение экрана; высокую чёткость изображения текста при любом уровне его увеличения;  настройку контрастных пар цветов для чтения текста; инверсию яркости без изменения цвета; </w:t>
      </w:r>
      <w:r w:rsidRPr="00C55CF7">
        <w:rPr>
          <w:rFonts w:ascii="Times New Roman" w:hAnsi="Times New Roman"/>
          <w:sz w:val="24"/>
          <w:szCs w:val="24"/>
        </w:rPr>
        <w:t>ведения истории речевых сообщений; работы с текстовыми и голосовыми заметками; настройки места хранения базы данных заметок, продолжительности записи и скорости воспроизведения голосовых заметок; создания, изменения, копирования, сортировки и фильтрации текстовых и голосовых заметок, используя специальные комбинации управляющих клавиш; экспортирования текстовых и голосовых заметок в файлы с расширением .txt и .mp3; экспорта всех заметок в единый файл базы данных программы и импорта файлов (заметок) из определенной папки (базы данных программы); работы в режиме аудио и видеосвязи</w:t>
      </w:r>
      <w:r>
        <w:rPr>
          <w:rFonts w:ascii="Times New Roman" w:hAnsi="Times New Roman"/>
          <w:sz w:val="24"/>
          <w:szCs w:val="24"/>
        </w:rPr>
        <w:t xml:space="preserve">; </w:t>
      </w:r>
      <w:bookmarkStart w:id="9" w:name="_Hlk224222143"/>
      <w:bookmarkStart w:id="10" w:name="_Hlk224227126"/>
      <w:r w:rsidRPr="00BE130B">
        <w:rPr>
          <w:rFonts w:ascii="Times New Roman" w:hAnsi="Times New Roman"/>
          <w:bCs/>
          <w:sz w:val="24"/>
          <w:szCs w:val="24"/>
        </w:rPr>
        <w:t>изучения функций</w:t>
      </w:r>
      <w:r w:rsidR="008F0D72" w:rsidRPr="00BE130B">
        <w:rPr>
          <w:rFonts w:ascii="Times New Roman" w:hAnsi="Times New Roman"/>
          <w:bCs/>
          <w:sz w:val="24"/>
          <w:szCs w:val="24"/>
        </w:rPr>
        <w:t xml:space="preserve"> </w:t>
      </w:r>
      <w:r w:rsidR="008F0D72" w:rsidRPr="00BE130B">
        <w:rPr>
          <w:rFonts w:ascii="Times New Roman" w:hAnsi="Times New Roman"/>
          <w:sz w:val="24"/>
          <w:szCs w:val="24"/>
          <w:lang w:val="kk-KZ"/>
        </w:rPr>
        <w:t>программного обеспечения экранного доступа</w:t>
      </w:r>
      <w:r w:rsidRPr="00BE130B">
        <w:rPr>
          <w:rFonts w:ascii="Times New Roman" w:hAnsi="Times New Roman"/>
          <w:bCs/>
          <w:sz w:val="24"/>
          <w:szCs w:val="24"/>
        </w:rPr>
        <w:t xml:space="preserve"> и приложений Microsoft на основе искусственного интеллекта (FSCompanion); описания изображения при помощи искусственного интеллекта; </w:t>
      </w:r>
      <w:bookmarkStart w:id="11" w:name="_Hlk151978523"/>
      <w:r w:rsidRPr="00BE130B">
        <w:rPr>
          <w:rFonts w:ascii="Times New Roman" w:hAnsi="Times New Roman"/>
          <w:sz w:val="24"/>
          <w:szCs w:val="24"/>
        </w:rPr>
        <w:t>маркировки графических элементов интерфейса; анализа и обработки веб-страниц с использованием ИИ, включая функцию сводки обозревателя;</w:t>
      </w:r>
      <w:bookmarkEnd w:id="9"/>
      <w:r>
        <w:rPr>
          <w:rFonts w:ascii="Times New Roman" w:hAnsi="Times New Roman"/>
          <w:i/>
          <w:iCs/>
          <w:sz w:val="24"/>
          <w:szCs w:val="24"/>
        </w:rPr>
        <w:t xml:space="preserve"> </w:t>
      </w:r>
      <w:bookmarkEnd w:id="10"/>
      <w:r w:rsidRPr="00C55CF7">
        <w:rPr>
          <w:rFonts w:ascii="Times New Roman" w:hAnsi="Times New Roman"/>
          <w:bCs/>
          <w:sz w:val="24"/>
          <w:szCs w:val="24"/>
        </w:rPr>
        <w:t>иметь функцию просмотра отображаемой информации, текстов и т.д. из разных источников в одной строке дисплея Брайля при включении соответствующего режима</w:t>
      </w:r>
      <w:bookmarkEnd w:id="11"/>
      <w:r w:rsidRPr="00C55CF7">
        <w:rPr>
          <w:rFonts w:ascii="Times New Roman" w:hAnsi="Times New Roman"/>
          <w:bCs/>
          <w:sz w:val="24"/>
          <w:szCs w:val="24"/>
        </w:rPr>
        <w:t xml:space="preserve">; иметь функцию </w:t>
      </w:r>
      <w:r w:rsidRPr="00C55CF7">
        <w:rPr>
          <w:rFonts w:ascii="Times New Roman" w:hAnsi="Times New Roman"/>
          <w:sz w:val="24"/>
          <w:szCs w:val="24"/>
        </w:rPr>
        <w:t xml:space="preserve">настройки камеры, с </w:t>
      </w:r>
      <w:r w:rsidRPr="00C55CF7">
        <w:rPr>
          <w:rFonts w:ascii="Times New Roman" w:hAnsi="Times New Roman"/>
          <w:sz w:val="24"/>
          <w:szCs w:val="24"/>
          <w:lang w:val="kk-KZ"/>
        </w:rPr>
        <w:t>голосовым</w:t>
      </w:r>
      <w:r w:rsidRPr="00C55CF7">
        <w:rPr>
          <w:rFonts w:ascii="Times New Roman" w:hAnsi="Times New Roman"/>
          <w:sz w:val="24"/>
          <w:szCs w:val="24"/>
        </w:rPr>
        <w:t xml:space="preserve"> оповещением о ключевых моментах процесса настройки, например корректности фокусировки.</w:t>
      </w:r>
      <w:r w:rsidRPr="00C55CF7">
        <w:rPr>
          <w:rFonts w:ascii="Times New Roman" w:eastAsia="Times New Roman" w:hAnsi="Times New Roman"/>
          <w:color w:val="000000"/>
          <w:sz w:val="24"/>
          <w:szCs w:val="24"/>
        </w:rPr>
        <w:t xml:space="preserve"> Программа </w:t>
      </w:r>
      <w:r w:rsidRPr="00C55CF7">
        <w:rPr>
          <w:rFonts w:ascii="Times New Roman" w:eastAsia="Times New Roman" w:hAnsi="Times New Roman"/>
          <w:color w:val="000000"/>
          <w:sz w:val="24"/>
          <w:szCs w:val="24"/>
          <w:u w:val="single"/>
        </w:rPr>
        <w:t>должна иметь</w:t>
      </w:r>
      <w:r w:rsidRPr="00C55CF7">
        <w:rPr>
          <w:rFonts w:ascii="Times New Roman" w:eastAsia="Times New Roman" w:hAnsi="Times New Roman"/>
          <w:color w:val="000000"/>
          <w:sz w:val="24"/>
          <w:szCs w:val="24"/>
        </w:rPr>
        <w:t>: широкий набор клавиатурных команд, которые могут дополнительно настраиваться пользователем; звуковое сопровождение во время инсталляции программы</w:t>
      </w:r>
      <w:r w:rsidRPr="00C55CF7">
        <w:rPr>
          <w:rFonts w:ascii="Times New Roman" w:hAnsi="Times New Roman"/>
          <w:sz w:val="24"/>
          <w:szCs w:val="24"/>
        </w:rPr>
        <w:t>;</w:t>
      </w:r>
      <w:r w:rsidRPr="00C55CF7">
        <w:rPr>
          <w:rFonts w:ascii="Times New Roman" w:eastAsia="Times New Roman" w:hAnsi="Times New Roman"/>
          <w:color w:val="000000"/>
          <w:sz w:val="24"/>
          <w:szCs w:val="24"/>
        </w:rPr>
        <w:t xml:space="preserve"> возможность эмуляции мыши при помощи клавиатурных команд; удобную систему справки, что позволяет пользователю осваивать возможности программы самостоятельно; возможность работы </w:t>
      </w:r>
      <w:r w:rsidRPr="00C55CF7">
        <w:rPr>
          <w:rFonts w:ascii="Times New Roman" w:hAnsi="Times New Roman"/>
          <w:sz w:val="24"/>
          <w:szCs w:val="24"/>
        </w:rPr>
        <w:t>в видео и аудиосвязи.</w:t>
      </w:r>
    </w:p>
    <w:p w14:paraId="29C29F9B" w14:textId="77777777" w:rsidR="00233A0C" w:rsidRPr="00C55CF7" w:rsidRDefault="00233A0C" w:rsidP="00233A0C">
      <w:pPr>
        <w:autoSpaceDE w:val="0"/>
        <w:autoSpaceDN w:val="0"/>
        <w:adjustRightInd w:val="0"/>
        <w:spacing w:after="0" w:line="240" w:lineRule="auto"/>
        <w:jc w:val="both"/>
        <w:rPr>
          <w:rFonts w:ascii="Times New Roman" w:eastAsia="FreeSerif" w:hAnsi="Times New Roman"/>
          <w:i/>
          <w:sz w:val="24"/>
          <w:szCs w:val="24"/>
        </w:rPr>
      </w:pPr>
      <w:r w:rsidRPr="00C55CF7">
        <w:rPr>
          <w:rFonts w:ascii="Times New Roman" w:eastAsia="FreeSerif" w:hAnsi="Times New Roman"/>
          <w:i/>
          <w:sz w:val="24"/>
          <w:szCs w:val="24"/>
        </w:rPr>
        <w:t xml:space="preserve">В целях подтверждения статуса лицензионного программного обеспечения экранного доступа, при поставке товара потенциальный поставщик должен предоставить заказчику </w:t>
      </w:r>
      <w:r w:rsidRPr="00C55CF7">
        <w:rPr>
          <w:rFonts w:ascii="Times New Roman" w:eastAsia="FreeSerif" w:hAnsi="Times New Roman"/>
          <w:b/>
          <w:i/>
          <w:sz w:val="24"/>
          <w:szCs w:val="24"/>
        </w:rPr>
        <w:t>лицензионное программное обеспечение экранного доступа, с обозначением принадлежности программного обеспечения его автору (правообладателю)</w:t>
      </w:r>
      <w:r w:rsidRPr="00C55CF7">
        <w:rPr>
          <w:rFonts w:ascii="Times New Roman" w:eastAsia="Times New Roman" w:hAnsi="Times New Roman"/>
          <w:b/>
          <w:sz w:val="24"/>
          <w:szCs w:val="24"/>
          <w:lang w:eastAsia="ru-RU"/>
        </w:rPr>
        <w:t xml:space="preserve"> </w:t>
      </w:r>
      <w:r w:rsidRPr="00C55CF7">
        <w:rPr>
          <w:rFonts w:ascii="Times New Roman" w:eastAsia="Times New Roman" w:hAnsi="Times New Roman"/>
          <w:b/>
          <w:i/>
          <w:sz w:val="24"/>
          <w:szCs w:val="24"/>
          <w:lang w:eastAsia="ru-RU"/>
        </w:rPr>
        <w:t xml:space="preserve">на фирменном (-ых) оригинальных </w:t>
      </w:r>
      <w:r w:rsidRPr="00C55CF7">
        <w:rPr>
          <w:rFonts w:ascii="Times New Roman" w:eastAsia="Times New Roman" w:hAnsi="Times New Roman"/>
          <w:b/>
          <w:i/>
          <w:sz w:val="24"/>
          <w:szCs w:val="24"/>
          <w:lang w:val="en-US" w:eastAsia="ru-RU"/>
        </w:rPr>
        <w:t>USB</w:t>
      </w:r>
      <w:r w:rsidRPr="00C55CF7">
        <w:rPr>
          <w:rFonts w:ascii="Times New Roman" w:eastAsia="Times New Roman" w:hAnsi="Times New Roman"/>
          <w:b/>
          <w:i/>
          <w:sz w:val="24"/>
          <w:szCs w:val="24"/>
          <w:lang w:eastAsia="ru-RU"/>
        </w:rPr>
        <w:t>-носителе</w:t>
      </w:r>
      <w:r w:rsidRPr="00C55CF7">
        <w:rPr>
          <w:rFonts w:ascii="Times New Roman" w:eastAsia="FreeSerif" w:hAnsi="Times New Roman"/>
          <w:b/>
          <w:i/>
          <w:sz w:val="24"/>
          <w:szCs w:val="24"/>
        </w:rPr>
        <w:t xml:space="preserve"> и лицензионные ключи активации в плоскопечатном виде</w:t>
      </w:r>
      <w:r w:rsidRPr="00C55CF7">
        <w:rPr>
          <w:rFonts w:ascii="Times New Roman" w:eastAsia="FreeSerif" w:hAnsi="Times New Roman"/>
          <w:i/>
          <w:sz w:val="24"/>
          <w:szCs w:val="24"/>
        </w:rPr>
        <w:t xml:space="preserve"> в количестве соответствующему количеству поставляемых ноутбуков с программным обеспечением экранного доступа.</w:t>
      </w:r>
    </w:p>
    <w:bookmarkEnd w:id="8"/>
    <w:p w14:paraId="47164703" w14:textId="77777777" w:rsidR="007349FD" w:rsidRPr="00155201" w:rsidRDefault="007349FD" w:rsidP="007349FD">
      <w:pPr>
        <w:autoSpaceDE w:val="0"/>
        <w:autoSpaceDN w:val="0"/>
        <w:adjustRightInd w:val="0"/>
        <w:spacing w:after="0" w:line="240" w:lineRule="auto"/>
        <w:ind w:firstLine="284"/>
        <w:jc w:val="both"/>
        <w:rPr>
          <w:rFonts w:ascii="Times New Roman" w:hAnsi="Times New Roman"/>
          <w:b/>
          <w:sz w:val="24"/>
          <w:szCs w:val="24"/>
        </w:rPr>
      </w:pPr>
    </w:p>
    <w:p w14:paraId="3CAF160E" w14:textId="77777777" w:rsidR="007349FD" w:rsidRPr="00155201" w:rsidRDefault="007349FD" w:rsidP="007349FD">
      <w:pPr>
        <w:pStyle w:val="a4"/>
        <w:jc w:val="both"/>
        <w:rPr>
          <w:rFonts w:ascii="Times New Roman" w:hAnsi="Times New Roman"/>
          <w:b/>
          <w:sz w:val="24"/>
          <w:szCs w:val="24"/>
        </w:rPr>
      </w:pPr>
      <w:r w:rsidRPr="00155201">
        <w:rPr>
          <w:rFonts w:ascii="Times New Roman" w:hAnsi="Times New Roman"/>
          <w:b/>
          <w:sz w:val="24"/>
          <w:szCs w:val="24"/>
        </w:rPr>
        <w:t>2. Требования к потенциальному поставщику тифлотехнических средств</w:t>
      </w:r>
    </w:p>
    <w:p w14:paraId="23EDFA5E" w14:textId="77777777" w:rsidR="007349FD" w:rsidRPr="00155201" w:rsidRDefault="007349FD" w:rsidP="007349FD">
      <w:pPr>
        <w:spacing w:after="0" w:line="240" w:lineRule="auto"/>
        <w:jc w:val="both"/>
        <w:rPr>
          <w:rFonts w:ascii="Times New Roman" w:hAnsi="Times New Roman"/>
          <w:sz w:val="24"/>
          <w:szCs w:val="24"/>
        </w:rPr>
      </w:pPr>
      <w:r w:rsidRPr="00155201">
        <w:rPr>
          <w:rFonts w:ascii="Times New Roman" w:hAnsi="Times New Roman"/>
          <w:sz w:val="24"/>
          <w:szCs w:val="24"/>
        </w:rPr>
        <w:t xml:space="preserve">Потенциальный поставщик должен в своей технической спецификации указать полную информацию о предлагаемом к поставке товаре: товарный знак, модель, технические, эксплуатационные и качественные характеристики, </w:t>
      </w:r>
      <w:r w:rsidRPr="00155201">
        <w:rPr>
          <w:rStyle w:val="s0"/>
          <w:sz w:val="24"/>
          <w:szCs w:val="24"/>
        </w:rPr>
        <w:t xml:space="preserve">наименование производителя и страны происхождения </w:t>
      </w:r>
      <w:r w:rsidRPr="00155201">
        <w:rPr>
          <w:rFonts w:ascii="Times New Roman" w:hAnsi="Times New Roman"/>
          <w:sz w:val="24"/>
          <w:szCs w:val="24"/>
        </w:rPr>
        <w:t>товара</w:t>
      </w:r>
      <w:r w:rsidRPr="00155201">
        <w:rPr>
          <w:rStyle w:val="s0"/>
          <w:sz w:val="24"/>
          <w:szCs w:val="24"/>
        </w:rPr>
        <w:t xml:space="preserve">, и иные характеристики, определяющие принадлежность приобретаемого товара отдельному потенциальному поставщику. </w:t>
      </w:r>
      <w:r w:rsidRPr="00155201">
        <w:rPr>
          <w:rFonts w:ascii="Times New Roman" w:hAnsi="Times New Roman"/>
          <w:sz w:val="24"/>
          <w:szCs w:val="24"/>
        </w:rPr>
        <w:t xml:space="preserve">При поставке ноутбука с </w:t>
      </w:r>
      <w:r w:rsidRPr="00155201">
        <w:rPr>
          <w:rFonts w:ascii="Times New Roman" w:hAnsi="Times New Roman"/>
          <w:sz w:val="24"/>
          <w:szCs w:val="24"/>
        </w:rPr>
        <w:lastRenderedPageBreak/>
        <w:t xml:space="preserve">программным обеспечением экранного доступа и синтезом речи поставщик обязан продемонстрировать заказчику, наличие следующих обязательных функций: вывод информации с экрана ноутбука на синтезатор речи на не менее двух голосах (по выбору мужской или женский) на казахском (государственном), а также русском, </w:t>
      </w:r>
      <w:r w:rsidRPr="00155201">
        <w:rPr>
          <w:rFonts w:ascii="Times New Roman" w:eastAsia="Times New Roman" w:hAnsi="Times New Roman"/>
          <w:sz w:val="24"/>
          <w:szCs w:val="24"/>
          <w:lang w:eastAsia="ru-RU"/>
        </w:rPr>
        <w:t xml:space="preserve">английском </w:t>
      </w:r>
      <w:r w:rsidRPr="00155201">
        <w:rPr>
          <w:rFonts w:ascii="Times New Roman" w:hAnsi="Times New Roman"/>
          <w:color w:val="000000"/>
          <w:sz w:val="24"/>
          <w:szCs w:val="24"/>
        </w:rPr>
        <w:t>и других</w:t>
      </w:r>
      <w:r w:rsidRPr="00155201">
        <w:rPr>
          <w:rFonts w:ascii="Times New Roman" w:eastAsia="Times New Roman" w:hAnsi="Times New Roman"/>
          <w:sz w:val="24"/>
          <w:szCs w:val="24"/>
          <w:lang w:eastAsia="ru-RU"/>
        </w:rPr>
        <w:t xml:space="preserve"> языках</w:t>
      </w:r>
      <w:r w:rsidRPr="00155201">
        <w:rPr>
          <w:rFonts w:ascii="Times New Roman" w:hAnsi="Times New Roman"/>
          <w:sz w:val="24"/>
          <w:szCs w:val="24"/>
        </w:rPr>
        <w:t xml:space="preserve">; </w:t>
      </w:r>
      <w:r w:rsidRPr="00155201">
        <w:rPr>
          <w:rFonts w:ascii="Times New Roman" w:eastAsia="Times New Roman" w:hAnsi="Times New Roman"/>
          <w:b/>
          <w:bCs/>
          <w:color w:val="000000"/>
          <w:sz w:val="24"/>
          <w:szCs w:val="24"/>
        </w:rPr>
        <w:t xml:space="preserve">интерфейс на казахском </w:t>
      </w:r>
      <w:r w:rsidRPr="00155201">
        <w:rPr>
          <w:rFonts w:ascii="Times New Roman" w:eastAsia="Times New Roman" w:hAnsi="Times New Roman"/>
          <w:color w:val="000000"/>
          <w:sz w:val="24"/>
          <w:szCs w:val="24"/>
        </w:rPr>
        <w:t xml:space="preserve">(государственном) и русском языках, включая пункты меню, встроенные служебные программы, диалоговые окна, справку, контекстные подсказки; возможность </w:t>
      </w:r>
      <w:r w:rsidRPr="00155201">
        <w:rPr>
          <w:rFonts w:ascii="Times New Roman" w:hAnsi="Times New Roman"/>
          <w:sz w:val="24"/>
          <w:szCs w:val="24"/>
        </w:rPr>
        <w:t>работы с текстовыми и голосовыми заметками; удаленный доступ для гарантийной (постгарантийной)</w:t>
      </w:r>
      <w:r w:rsidRPr="00155201">
        <w:rPr>
          <w:rFonts w:ascii="Times New Roman" w:hAnsi="Times New Roman"/>
          <w:sz w:val="24"/>
          <w:szCs w:val="24"/>
          <w:lang w:val="kk-KZ"/>
        </w:rPr>
        <w:t xml:space="preserve"> сервисной  поддержки, </w:t>
      </w:r>
      <w:r w:rsidRPr="00155201">
        <w:rPr>
          <w:rFonts w:ascii="Times New Roman" w:hAnsi="Times New Roman"/>
          <w:sz w:val="24"/>
          <w:szCs w:val="24"/>
        </w:rPr>
        <w:t xml:space="preserve">диагностики, настройки, устранения неисправностей, сбоев в работе и ошибок в программном обеспечении. </w:t>
      </w:r>
    </w:p>
    <w:p w14:paraId="7BAAB579" w14:textId="77777777" w:rsidR="007349FD" w:rsidRPr="00155201" w:rsidRDefault="007349FD" w:rsidP="007349FD">
      <w:pPr>
        <w:spacing w:after="0" w:line="240" w:lineRule="auto"/>
        <w:jc w:val="both"/>
        <w:rPr>
          <w:rFonts w:ascii="Times New Roman" w:hAnsi="Times New Roman"/>
          <w:sz w:val="24"/>
          <w:szCs w:val="24"/>
        </w:rPr>
      </w:pPr>
    </w:p>
    <w:p w14:paraId="5F00CE2E" w14:textId="77777777" w:rsidR="007349FD" w:rsidRPr="00155201" w:rsidRDefault="007349FD" w:rsidP="007349FD">
      <w:pPr>
        <w:spacing w:after="0" w:line="240" w:lineRule="auto"/>
        <w:jc w:val="both"/>
        <w:rPr>
          <w:rFonts w:ascii="Times New Roman" w:hAnsi="Times New Roman"/>
          <w:sz w:val="24"/>
          <w:szCs w:val="24"/>
        </w:rPr>
      </w:pPr>
      <w:r w:rsidRPr="00155201">
        <w:rPr>
          <w:rFonts w:ascii="Times New Roman" w:hAnsi="Times New Roman"/>
          <w:b/>
          <w:bCs/>
          <w:sz w:val="24"/>
          <w:szCs w:val="24"/>
        </w:rPr>
        <w:t>3. Условия поставки</w:t>
      </w:r>
    </w:p>
    <w:p w14:paraId="40D23B8D" w14:textId="57BC60F1" w:rsidR="007349FD" w:rsidRPr="00155201" w:rsidRDefault="007349FD" w:rsidP="00735D3C">
      <w:pPr>
        <w:pStyle w:val="a4"/>
        <w:ind w:firstLine="284"/>
        <w:jc w:val="both"/>
      </w:pPr>
      <w:r w:rsidRPr="00155201">
        <w:rPr>
          <w:rFonts w:ascii="Times New Roman" w:hAnsi="Times New Roman"/>
          <w:sz w:val="24"/>
          <w:szCs w:val="24"/>
        </w:rPr>
        <w:t>Поставка ноутбук</w:t>
      </w:r>
      <w:r w:rsidRPr="00155201">
        <w:rPr>
          <w:rFonts w:ascii="Times New Roman" w:hAnsi="Times New Roman"/>
          <w:sz w:val="24"/>
          <w:szCs w:val="24"/>
          <w:lang w:val="kk-KZ"/>
        </w:rPr>
        <w:t>а</w:t>
      </w:r>
      <w:r w:rsidRPr="00155201">
        <w:rPr>
          <w:rFonts w:ascii="Times New Roman" w:hAnsi="Times New Roman"/>
          <w:sz w:val="24"/>
          <w:szCs w:val="24"/>
        </w:rPr>
        <w:t xml:space="preserve"> с программным обеспечением экранного доступа и синтезом речи в требуемом количестве по месту нахождения уполномоченного органа Заказчика - ____________, на условиях DDP (ИНКОТЕРМС 2010), с уплатой поставщиком всех пошлин, сборов, налогов и других обязательных платежей в бюджет. Поставка </w:t>
      </w:r>
      <w:r w:rsidRPr="00155201">
        <w:rPr>
          <w:rFonts w:ascii="Times New Roman" w:hAnsi="Times New Roman"/>
          <w:sz w:val="24"/>
          <w:szCs w:val="24"/>
          <w:lang w:val="kk-KZ"/>
        </w:rPr>
        <w:t>н</w:t>
      </w:r>
      <w:r w:rsidRPr="00155201">
        <w:rPr>
          <w:rFonts w:ascii="Times New Roman" w:hAnsi="Times New Roman"/>
          <w:sz w:val="24"/>
          <w:szCs w:val="24"/>
        </w:rPr>
        <w:t>оутбук</w:t>
      </w:r>
      <w:r w:rsidRPr="00155201">
        <w:rPr>
          <w:rFonts w:ascii="Times New Roman" w:hAnsi="Times New Roman"/>
          <w:sz w:val="24"/>
          <w:szCs w:val="24"/>
          <w:lang w:val="kk-KZ"/>
        </w:rPr>
        <w:t>ов</w:t>
      </w:r>
      <w:r w:rsidRPr="00155201">
        <w:rPr>
          <w:rFonts w:ascii="Times New Roman" w:hAnsi="Times New Roman"/>
          <w:sz w:val="24"/>
          <w:szCs w:val="24"/>
        </w:rPr>
        <w:t xml:space="preserve"> с программным обеспечением экранного доступа и синтезом речи</w:t>
      </w:r>
      <w:r w:rsidR="00735D3C" w:rsidRPr="00155201">
        <w:rPr>
          <w:rFonts w:ascii="Times New Roman" w:hAnsi="Times New Roman"/>
          <w:sz w:val="24"/>
          <w:szCs w:val="24"/>
        </w:rPr>
        <w:t xml:space="preserve">  </w:t>
      </w:r>
      <w:r w:rsidRPr="00155201">
        <w:rPr>
          <w:rFonts w:ascii="Times New Roman" w:hAnsi="Times New Roman"/>
          <w:sz w:val="24"/>
          <w:szCs w:val="24"/>
        </w:rPr>
        <w:t>должна быть</w:t>
      </w:r>
      <w:r w:rsidRPr="00155201">
        <w:rPr>
          <w:rFonts w:ascii="Times New Roman" w:hAnsi="Times New Roman"/>
          <w:bCs/>
          <w:iCs/>
          <w:sz w:val="24"/>
          <w:szCs w:val="24"/>
        </w:rPr>
        <w:t xml:space="preserve"> произведена в соответствии с условиями конкурсной документации. </w:t>
      </w:r>
      <w:r w:rsidRPr="00155201">
        <w:rPr>
          <w:rFonts w:ascii="Times New Roman" w:hAnsi="Times New Roman"/>
          <w:sz w:val="24"/>
          <w:szCs w:val="24"/>
        </w:rPr>
        <w:t xml:space="preserve">Поставляемые ноутбуки с программным обеспечением экранного доступа и синтезом речи должны быть новыми, не бывшими в употреблении, ранее не являвшимися предметом поставки аналогичных государственных закупок и соответствовать требованиям </w:t>
      </w:r>
      <w:r w:rsidR="00735D3C" w:rsidRPr="00155201">
        <w:rPr>
          <w:rStyle w:val="a5"/>
          <w:rFonts w:ascii="Times New Roman" w:hAnsi="Times New Roman"/>
          <w:color w:val="000000"/>
          <w:sz w:val="24"/>
          <w:szCs w:val="24"/>
          <w:shd w:val="clear" w:color="auto" w:fill="FFFFFF"/>
        </w:rPr>
        <w:t xml:space="preserve">Конституции РК, ЗРК «О языках в Республике Казахстан» от 11июля 1997 года №151-1, </w:t>
      </w:r>
      <w:r w:rsidR="00735D3C" w:rsidRPr="00155201">
        <w:rPr>
          <w:rFonts w:ascii="Times New Roman" w:hAnsi="Times New Roman"/>
          <w:b/>
          <w:bCs/>
          <w:color w:val="000000"/>
          <w:sz w:val="24"/>
          <w:szCs w:val="24"/>
          <w:shd w:val="clear" w:color="auto" w:fill="FFFFFF"/>
        </w:rPr>
        <w:t>Концепции развития языковой политики в Республике Казахстан на 2023 - 2029 годы</w:t>
      </w:r>
      <w:r w:rsidR="00735D3C" w:rsidRPr="00155201">
        <w:rPr>
          <w:rFonts w:ascii="Times New Roman" w:hAnsi="Times New Roman"/>
          <w:b/>
          <w:bCs/>
          <w:sz w:val="24"/>
          <w:szCs w:val="24"/>
        </w:rPr>
        <w:t xml:space="preserve"> </w:t>
      </w:r>
      <w:r w:rsidR="00735D3C" w:rsidRPr="00155201">
        <w:rPr>
          <w:rStyle w:val="a5"/>
          <w:rFonts w:ascii="Times New Roman" w:hAnsi="Times New Roman"/>
          <w:color w:val="000000"/>
          <w:sz w:val="24"/>
          <w:szCs w:val="24"/>
          <w:shd w:val="clear" w:color="auto" w:fill="FFFFFF"/>
        </w:rPr>
        <w:t>(утверждённой</w:t>
      </w:r>
      <w:r w:rsidR="00735D3C" w:rsidRPr="00155201">
        <w:rPr>
          <w:rFonts w:ascii="Times New Roman" w:hAnsi="Times New Roman"/>
          <w:b/>
          <w:bCs/>
          <w:color w:val="000000"/>
          <w:sz w:val="24"/>
          <w:szCs w:val="24"/>
          <w:shd w:val="clear" w:color="auto" w:fill="FFFFFF"/>
        </w:rPr>
        <w:t xml:space="preserve"> ПП РК от 16 октября 2023 года № 914) </w:t>
      </w:r>
      <w:r w:rsidR="00735D3C" w:rsidRPr="00155201">
        <w:rPr>
          <w:rStyle w:val="a5"/>
          <w:rFonts w:ascii="Times New Roman" w:hAnsi="Times New Roman"/>
          <w:color w:val="000000"/>
          <w:sz w:val="24"/>
          <w:szCs w:val="24"/>
          <w:shd w:val="clear" w:color="auto" w:fill="FFFFFF"/>
        </w:rPr>
        <w:t xml:space="preserve">и </w:t>
      </w:r>
      <w:r w:rsidR="00735D3C" w:rsidRPr="00155201">
        <w:rPr>
          <w:rFonts w:ascii="Times New Roman" w:hAnsi="Times New Roman"/>
          <w:b/>
          <w:iCs/>
          <w:sz w:val="24"/>
          <w:szCs w:val="24"/>
        </w:rPr>
        <w:t>техническим регламентам ТС.</w:t>
      </w:r>
    </w:p>
    <w:p w14:paraId="5C436484" w14:textId="77777777" w:rsidR="007349FD" w:rsidRPr="00155201" w:rsidRDefault="007349FD" w:rsidP="007349FD">
      <w:pPr>
        <w:spacing w:after="0" w:line="240" w:lineRule="auto"/>
        <w:jc w:val="both"/>
        <w:rPr>
          <w:rFonts w:ascii="Times New Roman" w:hAnsi="Times New Roman"/>
          <w:sz w:val="24"/>
          <w:szCs w:val="24"/>
        </w:rPr>
      </w:pPr>
      <w:r w:rsidRPr="00155201">
        <w:rPr>
          <w:rFonts w:ascii="Times New Roman" w:hAnsi="Times New Roman"/>
          <w:b/>
          <w:bCs/>
          <w:sz w:val="24"/>
          <w:szCs w:val="24"/>
        </w:rPr>
        <w:t>4. Обеспечение гарантии качества</w:t>
      </w:r>
    </w:p>
    <w:p w14:paraId="2074030F" w14:textId="77777777" w:rsidR="007349FD" w:rsidRPr="00155201" w:rsidRDefault="007349FD" w:rsidP="007349FD">
      <w:pPr>
        <w:tabs>
          <w:tab w:val="num" w:pos="4785"/>
        </w:tabs>
        <w:autoSpaceDE w:val="0"/>
        <w:autoSpaceDN w:val="0"/>
        <w:adjustRightInd w:val="0"/>
        <w:spacing w:after="0" w:line="240" w:lineRule="auto"/>
        <w:jc w:val="both"/>
        <w:rPr>
          <w:rFonts w:ascii="Times New Roman" w:hAnsi="Times New Roman"/>
          <w:bCs/>
          <w:iCs/>
          <w:sz w:val="24"/>
          <w:szCs w:val="24"/>
        </w:rPr>
      </w:pPr>
      <w:r w:rsidRPr="00155201">
        <w:rPr>
          <w:rFonts w:ascii="Times New Roman" w:hAnsi="Times New Roman"/>
          <w:bCs/>
          <w:iCs/>
          <w:sz w:val="24"/>
          <w:szCs w:val="24"/>
        </w:rPr>
        <w:t xml:space="preserve">В обеспечение гарантии качества потенциальный поставщик должен производить бесплатный гарантийный ремонт поставленных </w:t>
      </w:r>
      <w:r w:rsidRPr="00155201">
        <w:rPr>
          <w:rFonts w:ascii="Times New Roman" w:hAnsi="Times New Roman"/>
          <w:sz w:val="24"/>
          <w:szCs w:val="24"/>
        </w:rPr>
        <w:t xml:space="preserve">ноутбуков с программным обеспечением экранного доступа и синтезом речи </w:t>
      </w:r>
      <w:r w:rsidRPr="00155201">
        <w:rPr>
          <w:rFonts w:ascii="Times New Roman" w:hAnsi="Times New Roman"/>
          <w:bCs/>
          <w:iCs/>
          <w:sz w:val="24"/>
          <w:szCs w:val="24"/>
        </w:rPr>
        <w:t xml:space="preserve">в течение 1 года со дня поставки товаров; обеспечить их постгарантийное сервисное и техническое обслуживания товаров за счет потребителя. Для обеспечения гарантии качества к обслуживанию (ремонту) </w:t>
      </w:r>
      <w:r w:rsidRPr="00155201">
        <w:rPr>
          <w:rFonts w:ascii="Times New Roman" w:hAnsi="Times New Roman"/>
          <w:sz w:val="24"/>
          <w:szCs w:val="24"/>
          <w:lang w:val="kk-KZ"/>
        </w:rPr>
        <w:t>н</w:t>
      </w:r>
      <w:r w:rsidRPr="00155201">
        <w:rPr>
          <w:rFonts w:ascii="Times New Roman" w:hAnsi="Times New Roman"/>
          <w:sz w:val="24"/>
          <w:szCs w:val="24"/>
        </w:rPr>
        <w:t>оутбук</w:t>
      </w:r>
      <w:r w:rsidRPr="00155201">
        <w:rPr>
          <w:rFonts w:ascii="Times New Roman" w:hAnsi="Times New Roman"/>
          <w:sz w:val="24"/>
          <w:szCs w:val="24"/>
          <w:lang w:val="kk-KZ"/>
        </w:rPr>
        <w:t>ов</w:t>
      </w:r>
      <w:r w:rsidRPr="00155201">
        <w:rPr>
          <w:rFonts w:ascii="Times New Roman" w:hAnsi="Times New Roman"/>
          <w:sz w:val="24"/>
          <w:szCs w:val="24"/>
        </w:rPr>
        <w:t xml:space="preserve"> с программным обеспечением экранного доступа и синтезом речи,</w:t>
      </w:r>
      <w:r w:rsidRPr="00155201">
        <w:rPr>
          <w:rFonts w:ascii="Times New Roman" w:hAnsi="Times New Roman"/>
          <w:bCs/>
          <w:iCs/>
          <w:sz w:val="24"/>
          <w:szCs w:val="24"/>
        </w:rPr>
        <w:t xml:space="preserve"> потенциальный поставщик должен подтвердить наличие: сервис-центра, оснащенного оборудованием и инструментарием, и сертифицированного инженерно-технического персонала для осуществления квалифицированного сервисного обслуживания и гарантийного (постгарантийного) ремонта тифлотехнических средств; возможность осуществления при помощи </w:t>
      </w:r>
      <w:r w:rsidRPr="00155201">
        <w:rPr>
          <w:rFonts w:ascii="Times New Roman" w:hAnsi="Times New Roman"/>
          <w:sz w:val="24"/>
          <w:szCs w:val="24"/>
        </w:rPr>
        <w:t>удаленного доступа: сервисного обслуживания, гарантийной и постгарантийной диагностики и настройки, устранения неисправностей, сбоев в работе и ошибок программного обеспечения ноутбука с программным обеспечением экранного доступа и синтезом речи</w:t>
      </w:r>
      <w:r w:rsidRPr="00155201">
        <w:rPr>
          <w:rFonts w:ascii="Times New Roman" w:hAnsi="Times New Roman"/>
          <w:bCs/>
          <w:iCs/>
          <w:sz w:val="24"/>
          <w:szCs w:val="24"/>
        </w:rPr>
        <w:t>; технических работников по сервисному и техническому обслуживанию тифлотехнических средств.</w:t>
      </w:r>
    </w:p>
    <w:p w14:paraId="1DA60788" w14:textId="77777777" w:rsidR="007349FD" w:rsidRPr="00155201" w:rsidRDefault="007349FD" w:rsidP="007349FD">
      <w:pPr>
        <w:autoSpaceDE w:val="0"/>
        <w:autoSpaceDN w:val="0"/>
        <w:adjustRightInd w:val="0"/>
        <w:spacing w:after="0" w:line="240" w:lineRule="auto"/>
        <w:jc w:val="both"/>
        <w:rPr>
          <w:rFonts w:ascii="Times New Roman" w:hAnsi="Times New Roman"/>
          <w:sz w:val="24"/>
          <w:szCs w:val="24"/>
        </w:rPr>
      </w:pPr>
    </w:p>
    <w:p w14:paraId="057B9EE9" w14:textId="77777777" w:rsidR="007349FD" w:rsidRPr="00155201" w:rsidRDefault="007349FD" w:rsidP="007349FD">
      <w:pPr>
        <w:spacing w:after="0" w:line="240" w:lineRule="auto"/>
        <w:jc w:val="both"/>
        <w:rPr>
          <w:rFonts w:ascii="Times New Roman" w:hAnsi="Times New Roman"/>
          <w:b/>
          <w:sz w:val="24"/>
          <w:szCs w:val="24"/>
        </w:rPr>
      </w:pPr>
      <w:r w:rsidRPr="00155201">
        <w:rPr>
          <w:rFonts w:ascii="Times New Roman" w:hAnsi="Times New Roman"/>
          <w:b/>
          <w:sz w:val="24"/>
          <w:szCs w:val="24"/>
        </w:rPr>
        <w:t xml:space="preserve">5. Год выпуска </w:t>
      </w:r>
      <w:r w:rsidRPr="00155201">
        <w:rPr>
          <w:rFonts w:ascii="Times New Roman" w:hAnsi="Times New Roman"/>
          <w:b/>
          <w:sz w:val="24"/>
          <w:szCs w:val="24"/>
          <w:lang w:val="kk-KZ"/>
        </w:rPr>
        <w:t>н</w:t>
      </w:r>
      <w:r w:rsidRPr="00155201">
        <w:rPr>
          <w:rFonts w:ascii="Times New Roman" w:hAnsi="Times New Roman"/>
          <w:b/>
          <w:sz w:val="24"/>
          <w:szCs w:val="24"/>
        </w:rPr>
        <w:t>оутбук</w:t>
      </w:r>
      <w:r w:rsidRPr="00155201">
        <w:rPr>
          <w:rFonts w:ascii="Times New Roman" w:hAnsi="Times New Roman"/>
          <w:b/>
          <w:sz w:val="24"/>
          <w:szCs w:val="24"/>
          <w:lang w:val="kk-KZ"/>
        </w:rPr>
        <w:t>ов</w:t>
      </w:r>
      <w:r w:rsidRPr="00155201">
        <w:rPr>
          <w:rFonts w:ascii="Times New Roman" w:hAnsi="Times New Roman"/>
          <w:b/>
          <w:sz w:val="24"/>
          <w:szCs w:val="24"/>
        </w:rPr>
        <w:t xml:space="preserve"> с программным обеспечением экранного доступа и синтезом речи: </w:t>
      </w:r>
    </w:p>
    <w:p w14:paraId="728C1474" w14:textId="6C7F380C" w:rsidR="007349FD" w:rsidRDefault="007349FD" w:rsidP="007349FD">
      <w:pPr>
        <w:spacing w:after="0" w:line="240" w:lineRule="auto"/>
        <w:jc w:val="both"/>
        <w:rPr>
          <w:b/>
          <w:sz w:val="24"/>
          <w:szCs w:val="24"/>
        </w:rPr>
      </w:pPr>
      <w:r w:rsidRPr="00155201">
        <w:rPr>
          <w:rFonts w:ascii="Times New Roman" w:hAnsi="Times New Roman"/>
          <w:sz w:val="24"/>
          <w:szCs w:val="24"/>
        </w:rPr>
        <w:t>Год выпуска</w:t>
      </w:r>
      <w:r w:rsidR="00735D3C" w:rsidRPr="00155201">
        <w:rPr>
          <w:rFonts w:ascii="Times New Roman" w:hAnsi="Times New Roman"/>
          <w:sz w:val="24"/>
          <w:szCs w:val="24"/>
        </w:rPr>
        <w:t xml:space="preserve"> </w:t>
      </w:r>
      <w:r w:rsidRPr="00155201">
        <w:rPr>
          <w:rFonts w:ascii="Times New Roman" w:hAnsi="Times New Roman"/>
          <w:sz w:val="24"/>
          <w:szCs w:val="24"/>
        </w:rPr>
        <w:t>компонентов</w:t>
      </w:r>
      <w:r w:rsidR="00735D3C" w:rsidRPr="00155201">
        <w:rPr>
          <w:rFonts w:ascii="Times New Roman" w:hAnsi="Times New Roman"/>
          <w:sz w:val="24"/>
          <w:szCs w:val="24"/>
        </w:rPr>
        <w:t xml:space="preserve"> </w:t>
      </w:r>
      <w:r w:rsidRPr="00155201">
        <w:rPr>
          <w:rFonts w:ascii="Times New Roman" w:hAnsi="Times New Roman"/>
          <w:sz w:val="24"/>
          <w:szCs w:val="24"/>
        </w:rPr>
        <w:t>ноутбука с программным обеспечением экранного доступа и синтезом речи</w:t>
      </w:r>
      <w:r w:rsidRPr="00155201">
        <w:rPr>
          <w:rFonts w:ascii="Times New Roman" w:hAnsi="Times New Roman"/>
          <w:bCs/>
          <w:sz w:val="24"/>
          <w:szCs w:val="24"/>
        </w:rPr>
        <w:t xml:space="preserve"> – не ранее 202</w:t>
      </w:r>
      <w:r w:rsidR="00233A0C">
        <w:rPr>
          <w:rFonts w:ascii="Times New Roman" w:hAnsi="Times New Roman"/>
          <w:bCs/>
          <w:sz w:val="24"/>
          <w:szCs w:val="24"/>
        </w:rPr>
        <w:t>5</w:t>
      </w:r>
      <w:r w:rsidRPr="00155201">
        <w:rPr>
          <w:rFonts w:ascii="Times New Roman" w:hAnsi="Times New Roman"/>
          <w:bCs/>
          <w:sz w:val="24"/>
          <w:szCs w:val="24"/>
        </w:rPr>
        <w:t xml:space="preserve"> года.</w:t>
      </w:r>
    </w:p>
    <w:p w14:paraId="02F98EBF" w14:textId="77777777" w:rsidR="00EB3EAD" w:rsidRPr="003E6744" w:rsidRDefault="00EB3EAD" w:rsidP="007349FD">
      <w:pPr>
        <w:autoSpaceDE w:val="0"/>
        <w:autoSpaceDN w:val="0"/>
        <w:adjustRightInd w:val="0"/>
        <w:spacing w:after="0" w:line="240" w:lineRule="auto"/>
        <w:jc w:val="center"/>
        <w:rPr>
          <w:b/>
          <w:sz w:val="24"/>
          <w:szCs w:val="24"/>
        </w:rPr>
      </w:pPr>
    </w:p>
    <w:sectPr w:rsidR="00EB3EAD" w:rsidRPr="003E6744" w:rsidSect="00DB486F">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eeSerif">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5FAB"/>
    <w:multiLevelType w:val="hybridMultilevel"/>
    <w:tmpl w:val="5E7C2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A457ED"/>
    <w:multiLevelType w:val="hybridMultilevel"/>
    <w:tmpl w:val="62CEFA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5976669">
    <w:abstractNumId w:val="0"/>
  </w:num>
  <w:num w:numId="2" w16cid:durableId="381439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82D"/>
    <w:rsid w:val="00025FEC"/>
    <w:rsid w:val="000276CB"/>
    <w:rsid w:val="000330C6"/>
    <w:rsid w:val="00041C3C"/>
    <w:rsid w:val="0005186F"/>
    <w:rsid w:val="0007785F"/>
    <w:rsid w:val="000813BE"/>
    <w:rsid w:val="00083C7D"/>
    <w:rsid w:val="00083D43"/>
    <w:rsid w:val="000849D7"/>
    <w:rsid w:val="000D3C70"/>
    <w:rsid w:val="000F2752"/>
    <w:rsid w:val="000F5090"/>
    <w:rsid w:val="00117727"/>
    <w:rsid w:val="00127162"/>
    <w:rsid w:val="001356BA"/>
    <w:rsid w:val="00147767"/>
    <w:rsid w:val="00150292"/>
    <w:rsid w:val="00155201"/>
    <w:rsid w:val="00180150"/>
    <w:rsid w:val="00185740"/>
    <w:rsid w:val="001A35F7"/>
    <w:rsid w:val="001B01E3"/>
    <w:rsid w:val="001B0213"/>
    <w:rsid w:val="001C1C8A"/>
    <w:rsid w:val="001C24CE"/>
    <w:rsid w:val="001C5AE5"/>
    <w:rsid w:val="001C62AD"/>
    <w:rsid w:val="001F5DD0"/>
    <w:rsid w:val="0020589E"/>
    <w:rsid w:val="00205F12"/>
    <w:rsid w:val="00233A0C"/>
    <w:rsid w:val="00235B8F"/>
    <w:rsid w:val="0024057C"/>
    <w:rsid w:val="00254586"/>
    <w:rsid w:val="002606A8"/>
    <w:rsid w:val="00262099"/>
    <w:rsid w:val="00265016"/>
    <w:rsid w:val="00271BF5"/>
    <w:rsid w:val="002C1BA6"/>
    <w:rsid w:val="002C4FDC"/>
    <w:rsid w:val="002D4171"/>
    <w:rsid w:val="00341FCE"/>
    <w:rsid w:val="00352B26"/>
    <w:rsid w:val="00365BF2"/>
    <w:rsid w:val="00370C08"/>
    <w:rsid w:val="003A0FBF"/>
    <w:rsid w:val="003A66F6"/>
    <w:rsid w:val="003B7A7F"/>
    <w:rsid w:val="003C2CDE"/>
    <w:rsid w:val="003C3B55"/>
    <w:rsid w:val="003E6744"/>
    <w:rsid w:val="00402C53"/>
    <w:rsid w:val="00404E96"/>
    <w:rsid w:val="0040664B"/>
    <w:rsid w:val="00461275"/>
    <w:rsid w:val="00466D0A"/>
    <w:rsid w:val="004B5C0F"/>
    <w:rsid w:val="004D5B74"/>
    <w:rsid w:val="004F7BFA"/>
    <w:rsid w:val="00504740"/>
    <w:rsid w:val="00506CCA"/>
    <w:rsid w:val="005330FD"/>
    <w:rsid w:val="00534152"/>
    <w:rsid w:val="005501F2"/>
    <w:rsid w:val="00556B14"/>
    <w:rsid w:val="00557B90"/>
    <w:rsid w:val="0057382D"/>
    <w:rsid w:val="00574888"/>
    <w:rsid w:val="00577F26"/>
    <w:rsid w:val="005C09A9"/>
    <w:rsid w:val="005C715C"/>
    <w:rsid w:val="005D0981"/>
    <w:rsid w:val="005D523C"/>
    <w:rsid w:val="005E2B09"/>
    <w:rsid w:val="005E4BBB"/>
    <w:rsid w:val="00606B69"/>
    <w:rsid w:val="00630C8F"/>
    <w:rsid w:val="00633E44"/>
    <w:rsid w:val="00642AE1"/>
    <w:rsid w:val="006447C7"/>
    <w:rsid w:val="00645BB0"/>
    <w:rsid w:val="006554C9"/>
    <w:rsid w:val="00660B5B"/>
    <w:rsid w:val="00682C52"/>
    <w:rsid w:val="00684812"/>
    <w:rsid w:val="006A3796"/>
    <w:rsid w:val="006D551B"/>
    <w:rsid w:val="006D7D6D"/>
    <w:rsid w:val="006F707C"/>
    <w:rsid w:val="006F781E"/>
    <w:rsid w:val="00701C51"/>
    <w:rsid w:val="00722B37"/>
    <w:rsid w:val="007349FD"/>
    <w:rsid w:val="00735D3C"/>
    <w:rsid w:val="00743BB2"/>
    <w:rsid w:val="00747695"/>
    <w:rsid w:val="00764F33"/>
    <w:rsid w:val="00782CAC"/>
    <w:rsid w:val="007908A3"/>
    <w:rsid w:val="00790F65"/>
    <w:rsid w:val="007C0A77"/>
    <w:rsid w:val="007E769E"/>
    <w:rsid w:val="007F29A3"/>
    <w:rsid w:val="007F4547"/>
    <w:rsid w:val="0080483D"/>
    <w:rsid w:val="00810573"/>
    <w:rsid w:val="00821B72"/>
    <w:rsid w:val="008334F2"/>
    <w:rsid w:val="00842CA5"/>
    <w:rsid w:val="00847BBB"/>
    <w:rsid w:val="00860B3B"/>
    <w:rsid w:val="00862269"/>
    <w:rsid w:val="00877DF1"/>
    <w:rsid w:val="00892AA4"/>
    <w:rsid w:val="008945FC"/>
    <w:rsid w:val="008B2209"/>
    <w:rsid w:val="008C14DE"/>
    <w:rsid w:val="008C3247"/>
    <w:rsid w:val="008D5787"/>
    <w:rsid w:val="008E59A5"/>
    <w:rsid w:val="008F0D72"/>
    <w:rsid w:val="008F7FE8"/>
    <w:rsid w:val="00904238"/>
    <w:rsid w:val="00911D63"/>
    <w:rsid w:val="00912447"/>
    <w:rsid w:val="0091392F"/>
    <w:rsid w:val="00926BE0"/>
    <w:rsid w:val="00940CBF"/>
    <w:rsid w:val="0094414E"/>
    <w:rsid w:val="009763CC"/>
    <w:rsid w:val="00980E64"/>
    <w:rsid w:val="00983E3B"/>
    <w:rsid w:val="0098444E"/>
    <w:rsid w:val="009A0D84"/>
    <w:rsid w:val="009D6996"/>
    <w:rsid w:val="009E10E4"/>
    <w:rsid w:val="009E122C"/>
    <w:rsid w:val="00A20360"/>
    <w:rsid w:val="00A262FE"/>
    <w:rsid w:val="00A375F2"/>
    <w:rsid w:val="00A41710"/>
    <w:rsid w:val="00A869AD"/>
    <w:rsid w:val="00A90CF8"/>
    <w:rsid w:val="00A978B1"/>
    <w:rsid w:val="00AA28F6"/>
    <w:rsid w:val="00AB0D14"/>
    <w:rsid w:val="00AC0343"/>
    <w:rsid w:val="00AC49D3"/>
    <w:rsid w:val="00AD6B33"/>
    <w:rsid w:val="00AE2176"/>
    <w:rsid w:val="00AE3C85"/>
    <w:rsid w:val="00B100D1"/>
    <w:rsid w:val="00B124C8"/>
    <w:rsid w:val="00B1682E"/>
    <w:rsid w:val="00B17158"/>
    <w:rsid w:val="00B33391"/>
    <w:rsid w:val="00B4688C"/>
    <w:rsid w:val="00B736E5"/>
    <w:rsid w:val="00B739CD"/>
    <w:rsid w:val="00B74F57"/>
    <w:rsid w:val="00B9158E"/>
    <w:rsid w:val="00B94E93"/>
    <w:rsid w:val="00BA07ED"/>
    <w:rsid w:val="00BA2B0E"/>
    <w:rsid w:val="00BA766D"/>
    <w:rsid w:val="00BB1946"/>
    <w:rsid w:val="00BC427A"/>
    <w:rsid w:val="00BD61B5"/>
    <w:rsid w:val="00BE130B"/>
    <w:rsid w:val="00BE32D3"/>
    <w:rsid w:val="00BE7D03"/>
    <w:rsid w:val="00BF73FB"/>
    <w:rsid w:val="00C10C34"/>
    <w:rsid w:val="00C14B65"/>
    <w:rsid w:val="00C3261C"/>
    <w:rsid w:val="00C85973"/>
    <w:rsid w:val="00CA16F9"/>
    <w:rsid w:val="00CA3DDB"/>
    <w:rsid w:val="00CB3B63"/>
    <w:rsid w:val="00CE200F"/>
    <w:rsid w:val="00CE2E45"/>
    <w:rsid w:val="00CF39AB"/>
    <w:rsid w:val="00CF53C8"/>
    <w:rsid w:val="00CF7B38"/>
    <w:rsid w:val="00D21781"/>
    <w:rsid w:val="00D2797E"/>
    <w:rsid w:val="00D27C42"/>
    <w:rsid w:val="00D352C4"/>
    <w:rsid w:val="00D43A95"/>
    <w:rsid w:val="00D460F3"/>
    <w:rsid w:val="00D506B8"/>
    <w:rsid w:val="00D60034"/>
    <w:rsid w:val="00D62A0D"/>
    <w:rsid w:val="00D64223"/>
    <w:rsid w:val="00D65C02"/>
    <w:rsid w:val="00D77FFA"/>
    <w:rsid w:val="00D938B8"/>
    <w:rsid w:val="00DA0124"/>
    <w:rsid w:val="00DB486F"/>
    <w:rsid w:val="00DB6454"/>
    <w:rsid w:val="00DD4657"/>
    <w:rsid w:val="00DE0942"/>
    <w:rsid w:val="00E06E53"/>
    <w:rsid w:val="00E225DC"/>
    <w:rsid w:val="00E500F7"/>
    <w:rsid w:val="00E53992"/>
    <w:rsid w:val="00E55E37"/>
    <w:rsid w:val="00E6689A"/>
    <w:rsid w:val="00E714A1"/>
    <w:rsid w:val="00E7287B"/>
    <w:rsid w:val="00EA3F0F"/>
    <w:rsid w:val="00EB1DEE"/>
    <w:rsid w:val="00EB3EAD"/>
    <w:rsid w:val="00EB4596"/>
    <w:rsid w:val="00EB5F3F"/>
    <w:rsid w:val="00EE48D0"/>
    <w:rsid w:val="00EF0A44"/>
    <w:rsid w:val="00F110D1"/>
    <w:rsid w:val="00F43BA5"/>
    <w:rsid w:val="00F5761B"/>
    <w:rsid w:val="00F62C8E"/>
    <w:rsid w:val="00F66809"/>
    <w:rsid w:val="00F80F5D"/>
    <w:rsid w:val="00F919E9"/>
    <w:rsid w:val="00F94EDA"/>
    <w:rsid w:val="00FA14B1"/>
    <w:rsid w:val="00FC0520"/>
    <w:rsid w:val="00FC3783"/>
    <w:rsid w:val="00FD431C"/>
    <w:rsid w:val="00FF3241"/>
    <w:rsid w:val="00FF77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3A274"/>
  <w15:docId w15:val="{FF365EC2-B8C9-4400-BCB6-F4D26F2A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8A3"/>
    <w:pPr>
      <w:spacing w:after="200" w:line="276" w:lineRule="auto"/>
    </w:pPr>
    <w:rPr>
      <w:sz w:val="22"/>
      <w:szCs w:val="22"/>
      <w:lang w:eastAsia="en-US"/>
    </w:rPr>
  </w:style>
  <w:style w:type="paragraph" w:styleId="1">
    <w:name w:val="heading 1"/>
    <w:basedOn w:val="a"/>
    <w:next w:val="a"/>
    <w:link w:val="10"/>
    <w:qFormat/>
    <w:rsid w:val="007908A3"/>
    <w:pPr>
      <w:keepNext/>
      <w:tabs>
        <w:tab w:val="left" w:pos="540"/>
      </w:tabs>
      <w:spacing w:after="0" w:line="240" w:lineRule="auto"/>
      <w:jc w:val="both"/>
      <w:outlineLvl w:val="0"/>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08A3"/>
    <w:rPr>
      <w:rFonts w:ascii="Times New Roman" w:eastAsia="Times New Roman" w:hAnsi="Times New Roman" w:cs="Times New Roman"/>
      <w:sz w:val="28"/>
      <w:szCs w:val="28"/>
      <w:lang w:eastAsia="ru-RU"/>
    </w:rPr>
  </w:style>
  <w:style w:type="paragraph" w:styleId="a3">
    <w:name w:val="List Paragraph"/>
    <w:basedOn w:val="a"/>
    <w:uiPriority w:val="34"/>
    <w:qFormat/>
    <w:rsid w:val="007908A3"/>
    <w:pPr>
      <w:ind w:left="720"/>
      <w:contextualSpacing/>
    </w:pPr>
  </w:style>
  <w:style w:type="paragraph" w:customStyle="1" w:styleId="Default">
    <w:name w:val="Default"/>
    <w:rsid w:val="007908A3"/>
    <w:pPr>
      <w:autoSpaceDE w:val="0"/>
      <w:autoSpaceDN w:val="0"/>
      <w:adjustRightInd w:val="0"/>
    </w:pPr>
    <w:rPr>
      <w:rFonts w:ascii="Times New Roman" w:hAnsi="Times New Roman"/>
      <w:color w:val="000000"/>
      <w:sz w:val="24"/>
      <w:szCs w:val="24"/>
      <w:lang w:eastAsia="en-US"/>
    </w:rPr>
  </w:style>
  <w:style w:type="paragraph" w:styleId="a4">
    <w:name w:val="No Spacing"/>
    <w:uiPriority w:val="1"/>
    <w:qFormat/>
    <w:rsid w:val="00A978B1"/>
    <w:rPr>
      <w:rFonts w:eastAsia="Times New Roman"/>
      <w:sz w:val="22"/>
      <w:szCs w:val="22"/>
    </w:rPr>
  </w:style>
  <w:style w:type="character" w:customStyle="1" w:styleId="s0">
    <w:name w:val="s0"/>
    <w:rsid w:val="00A978B1"/>
    <w:rPr>
      <w:rFonts w:ascii="Times New Roman" w:hAnsi="Times New Roman" w:cs="Times New Roman" w:hint="default"/>
      <w:b w:val="0"/>
      <w:bCs w:val="0"/>
      <w:i w:val="0"/>
      <w:iCs w:val="0"/>
      <w:strike w:val="0"/>
      <w:dstrike w:val="0"/>
      <w:color w:val="000000"/>
      <w:sz w:val="20"/>
      <w:szCs w:val="20"/>
      <w:u w:val="none"/>
      <w:effect w:val="none"/>
    </w:rPr>
  </w:style>
  <w:style w:type="character" w:styleId="a5">
    <w:name w:val="Strong"/>
    <w:uiPriority w:val="22"/>
    <w:qFormat/>
    <w:rsid w:val="00D77FFA"/>
    <w:rPr>
      <w:b/>
      <w:bCs/>
    </w:rPr>
  </w:style>
  <w:style w:type="paragraph" w:customStyle="1" w:styleId="a6">
    <w:basedOn w:val="a"/>
    <w:next w:val="a7"/>
    <w:uiPriority w:val="99"/>
    <w:unhideWhenUsed/>
    <w:rsid w:val="00904238"/>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Normal (Web)"/>
    <w:basedOn w:val="a"/>
    <w:uiPriority w:val="99"/>
    <w:semiHidden/>
    <w:unhideWhenUsed/>
    <w:rsid w:val="00904238"/>
    <w:rPr>
      <w:rFonts w:ascii="Times New Roman" w:hAnsi="Times New Roman"/>
      <w:sz w:val="24"/>
      <w:szCs w:val="24"/>
    </w:rPr>
  </w:style>
  <w:style w:type="paragraph" w:styleId="a8">
    <w:name w:val="Balloon Text"/>
    <w:basedOn w:val="a"/>
    <w:link w:val="a9"/>
    <w:uiPriority w:val="99"/>
    <w:semiHidden/>
    <w:unhideWhenUsed/>
    <w:rsid w:val="00AA28F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A28F6"/>
    <w:rPr>
      <w:rFonts w:ascii="Segoe UI" w:hAnsi="Segoe UI" w:cs="Segoe UI"/>
      <w:sz w:val="18"/>
      <w:szCs w:val="18"/>
      <w:lang w:eastAsia="en-US"/>
    </w:rPr>
  </w:style>
  <w:style w:type="paragraph" w:customStyle="1" w:styleId="cxspfirstmrcssattr">
    <w:name w:val="cxspfirst_mr_css_attr"/>
    <w:basedOn w:val="a"/>
    <w:rsid w:val="00BA07ED"/>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annotation reference"/>
    <w:basedOn w:val="a0"/>
    <w:uiPriority w:val="99"/>
    <w:semiHidden/>
    <w:unhideWhenUsed/>
    <w:rsid w:val="00AB0D14"/>
    <w:rPr>
      <w:sz w:val="16"/>
      <w:szCs w:val="16"/>
    </w:rPr>
  </w:style>
  <w:style w:type="paragraph" w:styleId="ab">
    <w:name w:val="annotation text"/>
    <w:basedOn w:val="a"/>
    <w:link w:val="ac"/>
    <w:uiPriority w:val="99"/>
    <w:semiHidden/>
    <w:unhideWhenUsed/>
    <w:rsid w:val="00AB0D14"/>
    <w:pPr>
      <w:spacing w:line="240" w:lineRule="auto"/>
    </w:pPr>
    <w:rPr>
      <w:sz w:val="20"/>
      <w:szCs w:val="20"/>
    </w:rPr>
  </w:style>
  <w:style w:type="character" w:customStyle="1" w:styleId="ac">
    <w:name w:val="Текст примечания Знак"/>
    <w:basedOn w:val="a0"/>
    <w:link w:val="ab"/>
    <w:uiPriority w:val="99"/>
    <w:semiHidden/>
    <w:rsid w:val="00AB0D14"/>
    <w:rPr>
      <w:lang w:eastAsia="en-US"/>
    </w:rPr>
  </w:style>
  <w:style w:type="paragraph" w:styleId="ad">
    <w:name w:val="annotation subject"/>
    <w:basedOn w:val="ab"/>
    <w:next w:val="ab"/>
    <w:link w:val="ae"/>
    <w:uiPriority w:val="99"/>
    <w:semiHidden/>
    <w:unhideWhenUsed/>
    <w:rsid w:val="00AB0D14"/>
    <w:rPr>
      <w:b/>
      <w:bCs/>
    </w:rPr>
  </w:style>
  <w:style w:type="character" w:customStyle="1" w:styleId="ae">
    <w:name w:val="Тема примечания Знак"/>
    <w:basedOn w:val="ac"/>
    <w:link w:val="ad"/>
    <w:uiPriority w:val="99"/>
    <w:semiHidden/>
    <w:rsid w:val="00AB0D14"/>
    <w:rPr>
      <w:b/>
      <w:bCs/>
      <w:lang w:eastAsia="en-US"/>
    </w:rPr>
  </w:style>
  <w:style w:type="paragraph" w:styleId="af">
    <w:name w:val="Revision"/>
    <w:hidden/>
    <w:uiPriority w:val="99"/>
    <w:semiHidden/>
    <w:rsid w:val="00892AA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60590">
      <w:bodyDiv w:val="1"/>
      <w:marLeft w:val="0"/>
      <w:marRight w:val="0"/>
      <w:marTop w:val="0"/>
      <w:marBottom w:val="0"/>
      <w:divBdr>
        <w:top w:val="none" w:sz="0" w:space="0" w:color="auto"/>
        <w:left w:val="none" w:sz="0" w:space="0" w:color="auto"/>
        <w:bottom w:val="none" w:sz="0" w:space="0" w:color="auto"/>
        <w:right w:val="none" w:sz="0" w:space="0" w:color="auto"/>
      </w:divBdr>
    </w:div>
    <w:div w:id="1082877771">
      <w:bodyDiv w:val="1"/>
      <w:marLeft w:val="0"/>
      <w:marRight w:val="0"/>
      <w:marTop w:val="0"/>
      <w:marBottom w:val="0"/>
      <w:divBdr>
        <w:top w:val="none" w:sz="0" w:space="0" w:color="auto"/>
        <w:left w:val="none" w:sz="0" w:space="0" w:color="auto"/>
        <w:bottom w:val="none" w:sz="0" w:space="0" w:color="auto"/>
        <w:right w:val="none" w:sz="0" w:space="0" w:color="auto"/>
      </w:divBdr>
    </w:div>
    <w:div w:id="1394236221">
      <w:bodyDiv w:val="1"/>
      <w:marLeft w:val="0"/>
      <w:marRight w:val="0"/>
      <w:marTop w:val="0"/>
      <w:marBottom w:val="0"/>
      <w:divBdr>
        <w:top w:val="none" w:sz="0" w:space="0" w:color="auto"/>
        <w:left w:val="none" w:sz="0" w:space="0" w:color="auto"/>
        <w:bottom w:val="none" w:sz="0" w:space="0" w:color="auto"/>
        <w:right w:val="none" w:sz="0" w:space="0" w:color="auto"/>
      </w:divBdr>
    </w:div>
    <w:div w:id="149533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9A0D4-C650-4898-9923-D331728EF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3288</Words>
  <Characters>18743</Characters>
  <Application>Microsoft Office Word</Application>
  <DocSecurity>0</DocSecurity>
  <Lines>156</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cp:lastModifiedBy>User</cp:lastModifiedBy>
  <cp:revision>27</cp:revision>
  <cp:lastPrinted>2021-02-01T06:06:00Z</cp:lastPrinted>
  <dcterms:created xsi:type="dcterms:W3CDTF">2025-02-19T06:17:00Z</dcterms:created>
  <dcterms:modified xsi:type="dcterms:W3CDTF">2026-03-16T06:22:00Z</dcterms:modified>
</cp:coreProperties>
</file>